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C36B" w14:textId="69DE50A0" w:rsidR="00A67235" w:rsidRPr="00384491" w:rsidRDefault="00A67235" w:rsidP="00084F85">
      <w:pPr>
        <w:spacing w:after="0" w:line="240" w:lineRule="auto"/>
        <w:jc w:val="center"/>
        <w:rPr>
          <w:rFonts w:ascii="Times New Roman" w:hAnsi="Times New Roman" w:cs="Times New Roman"/>
          <w:b/>
          <w:sz w:val="28"/>
          <w:szCs w:val="28"/>
        </w:rPr>
      </w:pPr>
      <w:r w:rsidRPr="00384491">
        <w:rPr>
          <w:rFonts w:ascii="Times New Roman" w:hAnsi="Times New Roman" w:cs="Times New Roman"/>
          <w:b/>
          <w:sz w:val="28"/>
          <w:szCs w:val="28"/>
        </w:rPr>
        <w:t>4.</w:t>
      </w:r>
      <w:r w:rsidR="002E152D">
        <w:rPr>
          <w:rFonts w:ascii="Times New Roman" w:hAnsi="Times New Roman" w:cs="Times New Roman"/>
          <w:b/>
          <w:sz w:val="28"/>
          <w:szCs w:val="28"/>
        </w:rPr>
        <w:t>1</w:t>
      </w:r>
      <w:r w:rsidRPr="00384491">
        <w:rPr>
          <w:rFonts w:ascii="Times New Roman" w:hAnsi="Times New Roman" w:cs="Times New Roman"/>
          <w:b/>
          <w:sz w:val="28"/>
          <w:szCs w:val="28"/>
        </w:rPr>
        <w:t xml:space="preserve"> Public Employee – First Amendment Claim – Discharge or Failure</w:t>
      </w:r>
    </w:p>
    <w:p w14:paraId="5328C998" w14:textId="61F3F035" w:rsidR="00A67235" w:rsidRPr="00384491" w:rsidRDefault="00A67235" w:rsidP="00084F85">
      <w:pPr>
        <w:spacing w:line="240" w:lineRule="auto"/>
        <w:ind w:left="432"/>
        <w:jc w:val="center"/>
        <w:rPr>
          <w:rFonts w:ascii="Times New Roman" w:hAnsi="Times New Roman" w:cs="Times New Roman"/>
          <w:sz w:val="28"/>
          <w:szCs w:val="28"/>
        </w:rPr>
      </w:pPr>
      <w:r w:rsidRPr="00384491">
        <w:rPr>
          <w:rFonts w:ascii="Times New Roman" w:hAnsi="Times New Roman" w:cs="Times New Roman"/>
          <w:b/>
          <w:sz w:val="28"/>
          <w:szCs w:val="28"/>
        </w:rPr>
        <w:t xml:space="preserve">to Promote – </w:t>
      </w:r>
      <w:r w:rsidR="002E152D" w:rsidRPr="00AC4150">
        <w:rPr>
          <w:rFonts w:ascii="Times New Roman" w:hAnsi="Times New Roman" w:cs="Times New Roman"/>
          <w:b/>
          <w:sz w:val="28"/>
          <w:szCs w:val="28"/>
        </w:rPr>
        <w:t>Free Speech on Matter of Public Concern</w:t>
      </w:r>
    </w:p>
    <w:p w14:paraId="5F885AE8"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In this case,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claims that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while acting “under color” of state law, intentionally deprived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of [his/her] constitutional right to free speech by [discharging [him/her] from employment/ denying [him/her] a promotion] because [he/she] </w:t>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w:t>
      </w:r>
      <w:r>
        <w:rPr>
          <w:rFonts w:ascii="Times New Roman" w:hAnsi="Times New Roman" w:cs="Times New Roman"/>
          <w:sz w:val="28"/>
          <w:szCs w:val="28"/>
        </w:rPr>
        <w:t xml:space="preserve">] / </w:t>
      </w:r>
      <w:r w:rsidRPr="007B25E4">
        <w:rPr>
          <w:rFonts w:ascii="Times New Roman" w:hAnsi="Times New Roman" w:cs="Times New Roman"/>
          <w:sz w:val="28"/>
          <w:szCs w:val="28"/>
        </w:rPr>
        <w:t>[[name of defendant] mistakenly believed that [name of plaintiff] [describe protected speech or conduct]]</w:t>
      </w:r>
      <w:r w:rsidRPr="00AC4150">
        <w:rPr>
          <w:rFonts w:ascii="Times New Roman" w:hAnsi="Times New Roman" w:cs="Times New Roman"/>
          <w:sz w:val="28"/>
          <w:szCs w:val="28"/>
        </w:rPr>
        <w:t>.</w:t>
      </w:r>
    </w:p>
    <w:p w14:paraId="0D1451B2"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denies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claims and asserts that [</w:t>
      </w:r>
      <w:r w:rsidRPr="00AC4150">
        <w:rPr>
          <w:rFonts w:ascii="Times New Roman" w:hAnsi="Times New Roman" w:cs="Times New Roman"/>
          <w:sz w:val="28"/>
          <w:szCs w:val="28"/>
          <w:u w:val="single"/>
        </w:rPr>
        <w:t>describe the defendant’s defense</w:t>
      </w:r>
      <w:r w:rsidRPr="00AC4150">
        <w:rPr>
          <w:rFonts w:ascii="Times New Roman" w:hAnsi="Times New Roman" w:cs="Times New Roman"/>
          <w:sz w:val="28"/>
          <w:szCs w:val="28"/>
        </w:rPr>
        <w:t>].</w:t>
      </w:r>
    </w:p>
    <w:p w14:paraId="5F8EE437"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 xml:space="preserve">Under the First Amendment to the Constitution of the United States, a public employee has a right to freedom of speech on matters of public concern. It is unlawful for a public employer to </w:t>
      </w:r>
      <w:proofErr w:type="gramStart"/>
      <w:r w:rsidRPr="00AC4150">
        <w:rPr>
          <w:rFonts w:ascii="Times New Roman" w:hAnsi="Times New Roman" w:cs="Times New Roman"/>
          <w:sz w:val="28"/>
          <w:szCs w:val="28"/>
        </w:rPr>
        <w:t>take action</w:t>
      </w:r>
      <w:proofErr w:type="gramEnd"/>
      <w:r w:rsidRPr="00AC4150">
        <w:rPr>
          <w:rFonts w:ascii="Times New Roman" w:hAnsi="Times New Roman" w:cs="Times New Roman"/>
          <w:sz w:val="28"/>
          <w:szCs w:val="28"/>
        </w:rPr>
        <w:t xml:space="preserve"> against a public employee because the employee exercises [his/her] First Amendment rights by speaking on a matter of public concern</w:t>
      </w:r>
      <w:r>
        <w:rPr>
          <w:rFonts w:ascii="Times New Roman" w:hAnsi="Times New Roman" w:cs="Times New Roman"/>
          <w:sz w:val="28"/>
          <w:szCs w:val="28"/>
        </w:rPr>
        <w:t xml:space="preserve"> </w:t>
      </w:r>
      <w:r w:rsidRPr="007B25E4">
        <w:rPr>
          <w:rFonts w:ascii="Times New Roman" w:hAnsi="Times New Roman" w:cs="Times New Roman"/>
          <w:sz w:val="28"/>
          <w:szCs w:val="28"/>
        </w:rPr>
        <w:t>or because the employer mistakenly believes that the employee did so</w:t>
      </w:r>
      <w:r w:rsidRPr="00AC4150">
        <w:rPr>
          <w:rFonts w:ascii="Times New Roman" w:hAnsi="Times New Roman" w:cs="Times New Roman"/>
          <w:sz w:val="28"/>
          <w:szCs w:val="28"/>
        </w:rPr>
        <w:t>.</w:t>
      </w:r>
    </w:p>
    <w:p w14:paraId="07D607EC"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To succeed on [his/her] claim,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must prove each of the following facts by a preponderance of the evidence:</w:t>
      </w:r>
    </w:p>
    <w:p w14:paraId="20728FF3" w14:textId="77777777" w:rsidR="002E152D" w:rsidRPr="00AC4150" w:rsidRDefault="002E152D" w:rsidP="002E152D">
      <w:pPr>
        <w:spacing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First</w:t>
      </w:r>
      <w:r w:rsidRPr="00AC4150">
        <w:rPr>
          <w:rFonts w:ascii="Times New Roman" w:hAnsi="Times New Roman" w:cs="Times New Roman"/>
          <w:sz w:val="28"/>
          <w:szCs w:val="28"/>
        </w:rPr>
        <w:t>:</w:t>
      </w:r>
      <w:r w:rsidRPr="00AC4150">
        <w:rPr>
          <w:rFonts w:ascii="Times New Roman" w:hAnsi="Times New Roman" w:cs="Times New Roman"/>
          <w:sz w:val="28"/>
          <w:szCs w:val="28"/>
        </w:rPr>
        <w:tab/>
        <w:t>[</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actions were “under color” of state law;</w:t>
      </w:r>
    </w:p>
    <w:p w14:paraId="66092DC0" w14:textId="77777777" w:rsidR="002E152D" w:rsidRPr="00AC4150" w:rsidRDefault="002E152D" w:rsidP="002E152D">
      <w:pPr>
        <w:spacing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Second</w:t>
      </w:r>
      <w:r w:rsidRPr="00AC4150">
        <w:rPr>
          <w:rFonts w:ascii="Times New Roman" w:hAnsi="Times New Roman" w:cs="Times New Roman"/>
          <w:sz w:val="28"/>
          <w:szCs w:val="28"/>
        </w:rPr>
        <w:t>:</w:t>
      </w:r>
      <w:r w:rsidRPr="00AC4150">
        <w:rPr>
          <w:rFonts w:ascii="Times New Roman" w:hAnsi="Times New Roman" w:cs="Times New Roman"/>
          <w:sz w:val="28"/>
          <w:szCs w:val="28"/>
        </w:rPr>
        <w:tab/>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w:t>
      </w:r>
      <w:r>
        <w:rPr>
          <w:rFonts w:ascii="Times New Roman" w:hAnsi="Times New Roman" w:cs="Times New Roman"/>
          <w:sz w:val="28"/>
          <w:szCs w:val="28"/>
        </w:rPr>
        <w:t>] /</w:t>
      </w:r>
      <w:r w:rsidRPr="007B25E4">
        <w:t xml:space="preserve"> </w:t>
      </w:r>
      <w:r w:rsidRPr="007B25E4">
        <w:rPr>
          <w:rFonts w:ascii="Times New Roman" w:hAnsi="Times New Roman" w:cs="Times New Roman"/>
          <w:sz w:val="28"/>
          <w:szCs w:val="28"/>
        </w:rPr>
        <w:t>[[</w:t>
      </w:r>
      <w:r>
        <w:rPr>
          <w:rFonts w:ascii="Times New Roman" w:hAnsi="Times New Roman" w:cs="Times New Roman"/>
          <w:sz w:val="28"/>
          <w:szCs w:val="28"/>
        </w:rPr>
        <w:t>n</w:t>
      </w:r>
      <w:r w:rsidRPr="007B25E4">
        <w:rPr>
          <w:rFonts w:ascii="Times New Roman" w:hAnsi="Times New Roman" w:cs="Times New Roman"/>
          <w:sz w:val="28"/>
          <w:szCs w:val="28"/>
        </w:rPr>
        <w:t>ame of defendant] mistakenly believed that [name of plaintiff] [describe protected speech or conduct]]</w:t>
      </w:r>
      <w:r w:rsidRPr="00AC4150">
        <w:rPr>
          <w:rFonts w:ascii="Times New Roman" w:hAnsi="Times New Roman" w:cs="Times New Roman"/>
          <w:sz w:val="28"/>
          <w:szCs w:val="28"/>
        </w:rPr>
        <w:t>;</w:t>
      </w:r>
    </w:p>
    <w:p w14:paraId="092CFBBD" w14:textId="77777777" w:rsidR="002E152D" w:rsidRPr="00AC4150" w:rsidRDefault="002E152D" w:rsidP="002E152D">
      <w:pPr>
        <w:spacing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Third</w:t>
      </w:r>
      <w:r w:rsidRPr="00AC4150">
        <w:rPr>
          <w:rFonts w:ascii="Times New Roman" w:hAnsi="Times New Roman" w:cs="Times New Roman"/>
          <w:sz w:val="28"/>
          <w:szCs w:val="28"/>
        </w:rPr>
        <w:t>:</w:t>
      </w:r>
      <w:r w:rsidRPr="00AC4150">
        <w:rPr>
          <w:rFonts w:ascii="Times New Roman" w:hAnsi="Times New Roman" w:cs="Times New Roman"/>
          <w:sz w:val="28"/>
          <w:szCs w:val="28"/>
        </w:rPr>
        <w:tab/>
        <w:t>[</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[discharged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from employment/denied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a promotion];</w:t>
      </w:r>
    </w:p>
    <w:p w14:paraId="1DC24519" w14:textId="77777777" w:rsidR="002E152D" w:rsidRPr="00AC4150" w:rsidRDefault="002E152D" w:rsidP="002E152D">
      <w:pPr>
        <w:spacing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Fourth</w:t>
      </w:r>
      <w:r w:rsidRPr="00AC4150">
        <w:rPr>
          <w:rFonts w:ascii="Times New Roman" w:hAnsi="Times New Roman" w:cs="Times New Roman"/>
          <w:sz w:val="28"/>
          <w:szCs w:val="28"/>
        </w:rPr>
        <w:t>:</w:t>
      </w:r>
      <w:r w:rsidRPr="00AC4150">
        <w:rPr>
          <w:rFonts w:ascii="Times New Roman" w:hAnsi="Times New Roman" w:cs="Times New Roman"/>
          <w:sz w:val="28"/>
          <w:szCs w:val="28"/>
        </w:rPr>
        <w:tab/>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w:t>
      </w:r>
      <w:r>
        <w:rPr>
          <w:rFonts w:ascii="Times New Roman" w:hAnsi="Times New Roman" w:cs="Times New Roman"/>
          <w:sz w:val="28"/>
          <w:szCs w:val="28"/>
        </w:rPr>
        <w:t>] /</w:t>
      </w:r>
      <w:r w:rsidRPr="007B25E4">
        <w:t xml:space="preserve"> </w:t>
      </w:r>
      <w:r w:rsidRPr="007B25E4">
        <w:rPr>
          <w:rFonts w:ascii="Times New Roman" w:hAnsi="Times New Roman" w:cs="Times New Roman"/>
          <w:sz w:val="28"/>
          <w:szCs w:val="28"/>
        </w:rPr>
        <w:t>[[name of defendant]’s [describe mistaken belief]]</w:t>
      </w:r>
      <w:r w:rsidRPr="00AC4150">
        <w:rPr>
          <w:rFonts w:ascii="Times New Roman" w:hAnsi="Times New Roman" w:cs="Times New Roman"/>
          <w:sz w:val="28"/>
          <w:szCs w:val="28"/>
        </w:rPr>
        <w:t xml:space="preserve"> 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xml:space="preserve">]’s decision [to </w:t>
      </w:r>
      <w:bookmarkStart w:id="0" w:name="_GoBack"/>
      <w:bookmarkEnd w:id="0"/>
      <w:r w:rsidRPr="00AC4150">
        <w:rPr>
          <w:rFonts w:ascii="Times New Roman" w:hAnsi="Times New Roman" w:cs="Times New Roman"/>
          <w:sz w:val="28"/>
          <w:szCs w:val="28"/>
        </w:rPr>
        <w:t>discharge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]/not to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and</w:t>
      </w:r>
    </w:p>
    <w:p w14:paraId="40E195D7" w14:textId="77777777" w:rsidR="002E152D" w:rsidRPr="00AC4150" w:rsidRDefault="002E152D" w:rsidP="002E152D">
      <w:pPr>
        <w:spacing w:line="240" w:lineRule="auto"/>
        <w:ind w:left="1714" w:right="720" w:hanging="994"/>
        <w:jc w:val="both"/>
        <w:rPr>
          <w:rFonts w:ascii="Times New Roman" w:hAnsi="Times New Roman" w:cs="Times New Roman"/>
          <w:sz w:val="28"/>
          <w:szCs w:val="28"/>
        </w:rPr>
      </w:pPr>
      <w:r w:rsidRPr="00AC4150">
        <w:rPr>
          <w:rFonts w:ascii="Times New Roman" w:hAnsi="Times New Roman" w:cs="Times New Roman"/>
          <w:sz w:val="28"/>
          <w:szCs w:val="28"/>
          <w:u w:val="single"/>
        </w:rPr>
        <w:t>Fifth</w:t>
      </w:r>
      <w:r w:rsidRPr="00AC4150">
        <w:rPr>
          <w:rFonts w:ascii="Times New Roman" w:hAnsi="Times New Roman" w:cs="Times New Roman"/>
          <w:sz w:val="28"/>
          <w:szCs w:val="28"/>
        </w:rPr>
        <w:t>:</w:t>
      </w:r>
      <w:r w:rsidRPr="00AC4150">
        <w:rPr>
          <w:rFonts w:ascii="Times New Roman" w:hAnsi="Times New Roman" w:cs="Times New Roman"/>
          <w:sz w:val="28"/>
          <w:szCs w:val="28"/>
        </w:rPr>
        <w:tab/>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suffered damages because of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actions.</w:t>
      </w:r>
    </w:p>
    <w:p w14:paraId="46698990" w14:textId="795A088C"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[In the verdict form that I will explain in a moment, you will be asked to answer questions about these factual issues.]</w:t>
      </w:r>
    </w:p>
    <w:p w14:paraId="59CF36E6"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AC4150">
        <w:rPr>
          <w:rFonts w:ascii="Times New Roman" w:hAnsi="Times New Roman" w:cs="Times New Roman"/>
          <w:b/>
          <w:sz w:val="28"/>
          <w:szCs w:val="28"/>
        </w:rPr>
        <w:t>To be used when the parties stipulate that the defendants acted “under color” of state law:</w:t>
      </w:r>
      <w:r w:rsidRPr="00AC4150">
        <w:rPr>
          <w:rFonts w:ascii="Times New Roman" w:hAnsi="Times New Roman" w:cs="Times New Roman"/>
          <w:sz w:val="28"/>
          <w:szCs w:val="28"/>
        </w:rPr>
        <w:t xml:space="preserve"> The parties have agreed that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acted “under color” of state law so you should accept that as a true and proven fact.]</w:t>
      </w:r>
    </w:p>
    <w:p w14:paraId="3BDEB2DC" w14:textId="33504AC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[To be used when the parties dispute whether the defendants acted “under color” of state law: For the first element, you must decide whether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xml:space="preserve">] acted “under color” of state law. A government official acts “under color” of law when [he/she] acts within the limits of lawful authority. A government official also acts under color of law when [he/she] claims to be performing an official duty but [his/her] acts are outside the limits of lawful authority and abusive in manner, or [he/she] acts in a way that misuses [his/her] power and </w:t>
      </w:r>
      <w:proofErr w:type="gramStart"/>
      <w:r w:rsidRPr="00AC4150">
        <w:rPr>
          <w:rFonts w:ascii="Times New Roman" w:hAnsi="Times New Roman" w:cs="Times New Roman"/>
          <w:sz w:val="28"/>
          <w:szCs w:val="28"/>
        </w:rPr>
        <w:t>is able to</w:t>
      </w:r>
      <w:proofErr w:type="gramEnd"/>
      <w:r w:rsidRPr="00AC4150">
        <w:rPr>
          <w:rFonts w:ascii="Times New Roman" w:hAnsi="Times New Roman" w:cs="Times New Roman"/>
          <w:sz w:val="28"/>
          <w:szCs w:val="28"/>
        </w:rPr>
        <w:t xml:space="preserve"> do so only because [he/she] is an official.]</w:t>
      </w:r>
    </w:p>
    <w:p w14:paraId="2AE90621" w14:textId="77777777" w:rsidR="002E152D"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For the second element, if you find that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 then you have found that [he/she] engaged in “protected speech.”</w:t>
      </w:r>
    </w:p>
    <w:p w14:paraId="489CFCD3"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0453FD">
        <w:rPr>
          <w:rFonts w:ascii="Times New Roman" w:hAnsi="Times New Roman" w:cs="Times New Roman"/>
          <w:sz w:val="28"/>
          <w:szCs w:val="28"/>
        </w:rPr>
        <w:t xml:space="preserve">[To be used when it is alleged that </w:t>
      </w:r>
      <w:r>
        <w:rPr>
          <w:rFonts w:ascii="Times New Roman" w:hAnsi="Times New Roman" w:cs="Times New Roman"/>
          <w:sz w:val="28"/>
          <w:szCs w:val="28"/>
        </w:rPr>
        <w:t xml:space="preserve">the </w:t>
      </w:r>
      <w:r w:rsidRPr="000453FD">
        <w:rPr>
          <w:rFonts w:ascii="Times New Roman" w:hAnsi="Times New Roman" w:cs="Times New Roman"/>
          <w:sz w:val="28"/>
          <w:szCs w:val="28"/>
        </w:rPr>
        <w:t>public employer mistakenly believe</w:t>
      </w:r>
      <w:r>
        <w:rPr>
          <w:rFonts w:ascii="Times New Roman" w:hAnsi="Times New Roman" w:cs="Times New Roman"/>
          <w:sz w:val="28"/>
          <w:szCs w:val="28"/>
        </w:rPr>
        <w:t>d</w:t>
      </w:r>
      <w:r w:rsidRPr="000453FD">
        <w:rPr>
          <w:rFonts w:ascii="Times New Roman" w:hAnsi="Times New Roman" w:cs="Times New Roman"/>
          <w:sz w:val="28"/>
          <w:szCs w:val="28"/>
        </w:rPr>
        <w:t xml:space="preserve"> that employee engaged in protected activity: For the second element, if you find that [name of defendant] mistakenly believed that [name of employee] engaged in [describe protected speech or activity], then you have found the second element to be met, whether or not [name of plaintiff] actually engaged in such [speech/conduct].]</w:t>
      </w:r>
    </w:p>
    <w:p w14:paraId="01B2C3F5"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For the third element, you must decide whether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[discharged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from employment/denied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a promotion].</w:t>
      </w:r>
    </w:p>
    <w:p w14:paraId="1EA2378A"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For the fourth element, you must decide whether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w:t>
      </w:r>
      <w:r>
        <w:rPr>
          <w:rFonts w:ascii="Times New Roman" w:hAnsi="Times New Roman" w:cs="Times New Roman"/>
          <w:sz w:val="28"/>
          <w:szCs w:val="28"/>
        </w:rPr>
        <w:t xml:space="preserve"> </w:t>
      </w:r>
      <w:r w:rsidRPr="000453FD">
        <w:rPr>
          <w:rFonts w:ascii="Times New Roman" w:hAnsi="Times New Roman" w:cs="Times New Roman"/>
          <w:sz w:val="28"/>
          <w:szCs w:val="28"/>
        </w:rPr>
        <w:t>/</w:t>
      </w:r>
      <w:r w:rsidRPr="000453FD">
        <w:rPr>
          <w:rFonts w:ascii="Times New Roman" w:eastAsia="Times New Roman" w:hAnsi="Times New Roman" w:cs="Times New Roman"/>
          <w:sz w:val="28"/>
          <w:szCs w:val="28"/>
        </w:rPr>
        <w:t xml:space="preserve"> [name of defendant]’s mistaken belief</w:t>
      </w:r>
      <w:r w:rsidRPr="009D28B2">
        <w:rPr>
          <w:rFonts w:ascii="Arial" w:eastAsia="Times New Roman" w:hAnsi="Arial" w:cs="Times New Roman"/>
          <w:b/>
          <w:szCs w:val="20"/>
        </w:rPr>
        <w:t xml:space="preserve"> </w:t>
      </w:r>
      <w:r w:rsidRPr="00AC4150">
        <w:rPr>
          <w:rFonts w:ascii="Times New Roman" w:hAnsi="Times New Roman" w:cs="Times New Roman"/>
          <w:sz w:val="28"/>
          <w:szCs w:val="28"/>
        </w:rPr>
        <w:t>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xml:space="preserve">]’s decision. To prove that </w:t>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w:t>
      </w:r>
      <w:r>
        <w:rPr>
          <w:rFonts w:ascii="Times New Roman" w:hAnsi="Times New Roman" w:cs="Times New Roman"/>
          <w:sz w:val="28"/>
          <w:szCs w:val="28"/>
        </w:rPr>
        <w:t>]</w:t>
      </w:r>
      <w:r w:rsidRPr="000453FD">
        <w:t xml:space="preserve"> </w:t>
      </w:r>
      <w:r w:rsidRPr="000453FD">
        <w:rPr>
          <w:rFonts w:ascii="Times New Roman" w:hAnsi="Times New Roman" w:cs="Times New Roman"/>
          <w:sz w:val="28"/>
          <w:szCs w:val="28"/>
        </w:rPr>
        <w:t xml:space="preserve">/ [[name of defendant]’s mistaken belief] </w:t>
      </w:r>
      <w:r w:rsidRPr="00AC4150">
        <w:rPr>
          <w:rFonts w:ascii="Times New Roman" w:hAnsi="Times New Roman" w:cs="Times New Roman"/>
          <w:sz w:val="28"/>
          <w:szCs w:val="28"/>
        </w:rPr>
        <w:t>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does not have to prove that </w:t>
      </w:r>
      <w:r>
        <w:rPr>
          <w:rFonts w:ascii="Times New Roman" w:hAnsi="Times New Roman" w:cs="Times New Roman"/>
          <w:sz w:val="28"/>
          <w:szCs w:val="28"/>
        </w:rPr>
        <w:t>[</w:t>
      </w:r>
      <w:r w:rsidRPr="00AC4150">
        <w:rPr>
          <w:rFonts w:ascii="Times New Roman" w:hAnsi="Times New Roman" w:cs="Times New Roman"/>
          <w:sz w:val="28"/>
          <w:szCs w:val="28"/>
        </w:rPr>
        <w:t>[his/her] protected speech</w:t>
      </w:r>
      <w:r>
        <w:rPr>
          <w:rFonts w:ascii="Times New Roman" w:hAnsi="Times New Roman" w:cs="Times New Roman"/>
          <w:sz w:val="28"/>
          <w:szCs w:val="28"/>
        </w:rPr>
        <w:t xml:space="preserve">] / </w:t>
      </w:r>
      <w:r w:rsidRPr="00AC1F31">
        <w:rPr>
          <w:rFonts w:ascii="Times New Roman" w:hAnsi="Times New Roman" w:cs="Times New Roman"/>
          <w:sz w:val="28"/>
          <w:szCs w:val="28"/>
        </w:rPr>
        <w:t xml:space="preserve">[[name of defendant]’s mistaken belief] </w:t>
      </w:r>
      <w:r w:rsidRPr="00AC4150">
        <w:rPr>
          <w:rFonts w:ascii="Times New Roman" w:hAnsi="Times New Roman" w:cs="Times New Roman"/>
          <w:sz w:val="28"/>
          <w:szCs w:val="28"/>
        </w:rPr>
        <w:t xml:space="preserve"> was the only reason for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xml:space="preserve">]’s actions. It is enough if </w:t>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proves that [his/her] protected speech</w:t>
      </w:r>
      <w:r>
        <w:rPr>
          <w:rFonts w:ascii="Times New Roman" w:hAnsi="Times New Roman" w:cs="Times New Roman"/>
          <w:sz w:val="28"/>
          <w:szCs w:val="28"/>
        </w:rPr>
        <w:t xml:space="preserve">] / </w:t>
      </w:r>
      <w:r w:rsidRPr="00AC1F31">
        <w:rPr>
          <w:rFonts w:ascii="Times New Roman" w:hAnsi="Times New Roman" w:cs="Times New Roman"/>
          <w:sz w:val="28"/>
          <w:szCs w:val="28"/>
        </w:rPr>
        <w:t xml:space="preserve">[[name of defendant]’s mistaken belief] </w:t>
      </w:r>
      <w:r w:rsidRPr="00AC4150">
        <w:rPr>
          <w:rFonts w:ascii="Times New Roman" w:hAnsi="Times New Roman" w:cs="Times New Roman"/>
          <w:sz w:val="28"/>
          <w:szCs w:val="28"/>
        </w:rPr>
        <w:t>influenced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xml:space="preserve">]’s decision. If </w:t>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w:t>
      </w:r>
      <w:r>
        <w:rPr>
          <w:rFonts w:ascii="Times New Roman" w:hAnsi="Times New Roman" w:cs="Times New Roman"/>
          <w:sz w:val="28"/>
          <w:szCs w:val="28"/>
        </w:rPr>
        <w:t xml:space="preserve">] / </w:t>
      </w:r>
      <w:r w:rsidRPr="00AC1F31">
        <w:rPr>
          <w:rFonts w:ascii="Times New Roman" w:hAnsi="Times New Roman" w:cs="Times New Roman"/>
          <w:sz w:val="28"/>
          <w:szCs w:val="28"/>
        </w:rPr>
        <w:t xml:space="preserve">[[name of defendant]’s mistaken belief] </w:t>
      </w:r>
      <w:r w:rsidRPr="00AC4150">
        <w:rPr>
          <w:rFonts w:ascii="Times New Roman" w:hAnsi="Times New Roman" w:cs="Times New Roman"/>
          <w:sz w:val="28"/>
          <w:szCs w:val="28"/>
        </w:rPr>
        <w:t>made a difference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you may find that it was a motivating factor in the decision.</w:t>
      </w:r>
    </w:p>
    <w:p w14:paraId="16CD1928"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xml:space="preserve">] claims that </w:t>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w:t>
      </w:r>
      <w:r>
        <w:rPr>
          <w:rFonts w:ascii="Times New Roman" w:hAnsi="Times New Roman" w:cs="Times New Roman"/>
          <w:sz w:val="28"/>
          <w:szCs w:val="28"/>
        </w:rPr>
        <w:t xml:space="preserve">] / </w:t>
      </w:r>
      <w:r w:rsidRPr="00091C2D">
        <w:rPr>
          <w:rFonts w:ascii="Times New Roman" w:hAnsi="Times New Roman" w:cs="Times New Roman"/>
          <w:sz w:val="28"/>
          <w:szCs w:val="28"/>
        </w:rPr>
        <w:t xml:space="preserve">[[name of defendant]’s mistaken belief] </w:t>
      </w:r>
      <w:r w:rsidRPr="00AC4150">
        <w:rPr>
          <w:rFonts w:ascii="Times New Roman" w:hAnsi="Times New Roman" w:cs="Times New Roman"/>
          <w:sz w:val="28"/>
          <w:szCs w:val="28"/>
        </w:rPr>
        <w:t>was not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and that [he/she/it] [discharged/did not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for [another reason/other reasons]. A public employer may not </w:t>
      </w:r>
      <w:proofErr w:type="gramStart"/>
      <w:r w:rsidRPr="00AC4150">
        <w:rPr>
          <w:rFonts w:ascii="Times New Roman" w:hAnsi="Times New Roman" w:cs="Times New Roman"/>
          <w:sz w:val="28"/>
          <w:szCs w:val="28"/>
        </w:rPr>
        <w:t>take action</w:t>
      </w:r>
      <w:proofErr w:type="gramEnd"/>
      <w:r w:rsidRPr="00AC4150">
        <w:rPr>
          <w:rFonts w:ascii="Times New Roman" w:hAnsi="Times New Roman" w:cs="Times New Roman"/>
          <w:sz w:val="28"/>
          <w:szCs w:val="28"/>
        </w:rPr>
        <w:t xml:space="preserve"> against a public employee because the employee exercised protected First Amendment rights</w:t>
      </w:r>
      <w:r>
        <w:rPr>
          <w:rFonts w:ascii="Times New Roman" w:hAnsi="Times New Roman" w:cs="Times New Roman"/>
          <w:sz w:val="28"/>
          <w:szCs w:val="28"/>
        </w:rPr>
        <w:t xml:space="preserve"> </w:t>
      </w:r>
      <w:r w:rsidRPr="00091C2D">
        <w:rPr>
          <w:rFonts w:ascii="Times New Roman" w:hAnsi="Times New Roman" w:cs="Times New Roman"/>
          <w:sz w:val="28"/>
          <w:szCs w:val="28"/>
        </w:rPr>
        <w:t>or because the public employer believed that the employee did so</w:t>
      </w:r>
      <w:r w:rsidRPr="00AC4150">
        <w:rPr>
          <w:rFonts w:ascii="Times New Roman" w:hAnsi="Times New Roman" w:cs="Times New Roman"/>
          <w:sz w:val="28"/>
          <w:szCs w:val="28"/>
        </w:rPr>
        <w:t>. But a public employer may [discharge/decline to promote] a public employee for any other reason, good or bad, fair or unfair. If you believe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reason[s] for [his/her/its] decision [to discharge/not to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and you find that [his/her/its] decision was not motivated by </w:t>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w:t>
      </w:r>
      <w:r>
        <w:rPr>
          <w:rFonts w:ascii="Times New Roman" w:hAnsi="Times New Roman" w:cs="Times New Roman"/>
          <w:sz w:val="28"/>
          <w:szCs w:val="28"/>
        </w:rPr>
        <w:t xml:space="preserve">] / </w:t>
      </w:r>
      <w:r w:rsidRPr="00091C2D">
        <w:rPr>
          <w:rFonts w:ascii="Times New Roman" w:hAnsi="Times New Roman" w:cs="Times New Roman"/>
          <w:sz w:val="28"/>
          <w:szCs w:val="28"/>
        </w:rPr>
        <w:t>[[name of defendant]’s mistaken belief]</w:t>
      </w:r>
      <w:r w:rsidRPr="00AC4150">
        <w:rPr>
          <w:rFonts w:ascii="Times New Roman" w:hAnsi="Times New Roman" w:cs="Times New Roman"/>
          <w:sz w:val="28"/>
          <w:szCs w:val="28"/>
        </w:rPr>
        <w:t>, you must not second guess [his/her/its] decision and you must not substitute your own judgment for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judgment – even if you do not agree with it.</w:t>
      </w:r>
    </w:p>
    <w:p w14:paraId="1F018F1A" w14:textId="3369B539"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AC4150">
        <w:rPr>
          <w:rFonts w:ascii="Times New Roman" w:hAnsi="Times New Roman" w:cs="Times New Roman"/>
          <w:b/>
          <w:sz w:val="28"/>
          <w:szCs w:val="28"/>
        </w:rPr>
        <w:t>Pretext (optional, see annotations):</w:t>
      </w:r>
      <w:r w:rsidRPr="00AC4150">
        <w:rPr>
          <w:rFonts w:ascii="Times New Roman" w:hAnsi="Times New Roman" w:cs="Times New Roman"/>
          <w:sz w:val="28"/>
          <w:szCs w:val="28"/>
        </w:rPr>
        <w:t xml:space="preserve"> As I have explained,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has the burden to prove that </w:t>
      </w:r>
      <w:r>
        <w:rPr>
          <w:rFonts w:ascii="Times New Roman" w:hAnsi="Times New Roman" w:cs="Times New Roman"/>
          <w:sz w:val="28"/>
          <w:szCs w:val="28"/>
        </w:rPr>
        <w:t>[</w:t>
      </w:r>
      <w:r w:rsidRPr="00AC4150">
        <w:rPr>
          <w:rFonts w:ascii="Times New Roman" w:hAnsi="Times New Roman" w:cs="Times New Roman"/>
          <w:sz w:val="28"/>
          <w:szCs w:val="28"/>
        </w:rPr>
        <w:t>[his/her] protected speech</w:t>
      </w:r>
      <w:r>
        <w:rPr>
          <w:rFonts w:ascii="Times New Roman" w:hAnsi="Times New Roman" w:cs="Times New Roman"/>
          <w:sz w:val="28"/>
          <w:szCs w:val="28"/>
        </w:rPr>
        <w:t xml:space="preserve">] / </w:t>
      </w:r>
      <w:r w:rsidRPr="00091C2D">
        <w:rPr>
          <w:rFonts w:ascii="Times New Roman" w:hAnsi="Times New Roman" w:cs="Times New Roman"/>
          <w:sz w:val="28"/>
          <w:szCs w:val="28"/>
        </w:rPr>
        <w:t xml:space="preserve">[[name of defendant]’s mistaken belief that [name of plaintiff] engaged in protected speech] </w:t>
      </w:r>
      <w:r w:rsidRPr="00AC4150">
        <w:rPr>
          <w:rFonts w:ascii="Times New Roman" w:hAnsi="Times New Roman" w:cs="Times New Roman"/>
          <w:sz w:val="28"/>
          <w:szCs w:val="28"/>
        </w:rPr>
        <w:t>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[to discharge/not to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I have explained to you that evidence can be direct or circumstantial. To decide whether </w:t>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speech</w:t>
      </w:r>
      <w:r>
        <w:rPr>
          <w:rFonts w:ascii="Times New Roman" w:hAnsi="Times New Roman" w:cs="Times New Roman"/>
          <w:sz w:val="28"/>
          <w:szCs w:val="28"/>
        </w:rPr>
        <w:t xml:space="preserve">] / </w:t>
      </w:r>
      <w:r w:rsidRPr="00091C2D">
        <w:rPr>
          <w:rFonts w:ascii="Times New Roman" w:hAnsi="Times New Roman" w:cs="Times New Roman"/>
          <w:sz w:val="28"/>
          <w:szCs w:val="28"/>
        </w:rPr>
        <w:t>[[name of defendant]’s mistaken belief]</w:t>
      </w:r>
      <w:r w:rsidRPr="00AC4150">
        <w:rPr>
          <w:rFonts w:ascii="Times New Roman" w:hAnsi="Times New Roman" w:cs="Times New Roman"/>
          <w:sz w:val="28"/>
          <w:szCs w:val="28"/>
        </w:rPr>
        <w:t xml:space="preserve"> 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[to discharge/not to promote]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you may consider the circumstances of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For example, you may consider whether you believe the reason[s]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 gave for the decision. If you do not believe the reason[s] [he/she/it] gave for the decision, you may consider whether the reason[s] [was/were] so unbelievable that [it was/they were] a cover-up to hide the true unconstitutional reasons for the decision.]</w:t>
      </w:r>
    </w:p>
    <w:p w14:paraId="1A93005E"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 xml:space="preserve">If you find that </w:t>
      </w:r>
      <w:r>
        <w:rPr>
          <w:rFonts w:ascii="Times New Roman" w:hAnsi="Times New Roman" w:cs="Times New Roman"/>
          <w:sz w:val="28"/>
          <w:szCs w:val="28"/>
        </w:rPr>
        <w:t>[</w:t>
      </w:r>
      <w:r w:rsidRPr="00AC4150">
        <w:rPr>
          <w:rFonts w:ascii="Times New Roman" w:hAnsi="Times New Roman" w:cs="Times New Roman"/>
          <w:sz w:val="28"/>
          <w:szCs w:val="28"/>
        </w:rPr>
        <w:t>[</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w:t>
      </w:r>
      <w:r w:rsidRPr="00AC4150">
        <w:rPr>
          <w:rFonts w:ascii="Times New Roman" w:hAnsi="Times New Roman" w:cs="Times New Roman"/>
          <w:sz w:val="28"/>
          <w:szCs w:val="28"/>
          <w:u w:val="single"/>
        </w:rPr>
        <w:t>describe protected speech or conduct</w:t>
      </w:r>
      <w:r w:rsidRPr="00AC4150">
        <w:rPr>
          <w:rFonts w:ascii="Times New Roman" w:hAnsi="Times New Roman" w:cs="Times New Roman"/>
          <w:sz w:val="28"/>
          <w:szCs w:val="28"/>
        </w:rPr>
        <w:t>]</w:t>
      </w:r>
      <w:r>
        <w:rPr>
          <w:rFonts w:ascii="Times New Roman" w:hAnsi="Times New Roman" w:cs="Times New Roman"/>
          <w:sz w:val="28"/>
          <w:szCs w:val="28"/>
        </w:rPr>
        <w:t xml:space="preserve">] / </w:t>
      </w:r>
      <w:r w:rsidRPr="00091C2D">
        <w:rPr>
          <w:rFonts w:ascii="Times New Roman" w:hAnsi="Times New Roman" w:cs="Times New Roman"/>
          <w:sz w:val="28"/>
          <w:szCs w:val="28"/>
        </w:rPr>
        <w:t>[[name of defendant] mistakenly believed that [named of plaintiff] [describe protected speech or conduct]]</w:t>
      </w:r>
      <w:r w:rsidRPr="00AC4150">
        <w:rPr>
          <w:rFonts w:ascii="Times New Roman" w:hAnsi="Times New Roman" w:cs="Times New Roman"/>
          <w:sz w:val="28"/>
          <w:szCs w:val="28"/>
        </w:rPr>
        <w:t xml:space="preserve"> and that this </w:t>
      </w:r>
      <w:r>
        <w:rPr>
          <w:rFonts w:ascii="Times New Roman" w:hAnsi="Times New Roman" w:cs="Times New Roman"/>
          <w:sz w:val="28"/>
          <w:szCs w:val="28"/>
        </w:rPr>
        <w:t>[</w:t>
      </w:r>
      <w:r w:rsidRPr="00AC4150">
        <w:rPr>
          <w:rFonts w:ascii="Times New Roman" w:hAnsi="Times New Roman" w:cs="Times New Roman"/>
          <w:sz w:val="28"/>
          <w:szCs w:val="28"/>
        </w:rPr>
        <w:t>protected speech</w:t>
      </w:r>
      <w:r>
        <w:rPr>
          <w:rFonts w:ascii="Times New Roman" w:hAnsi="Times New Roman" w:cs="Times New Roman"/>
          <w:sz w:val="28"/>
          <w:szCs w:val="28"/>
        </w:rPr>
        <w:t>] / belief</w:t>
      </w:r>
      <w:r w:rsidRPr="00AC4150">
        <w:rPr>
          <w:rFonts w:ascii="Times New Roman" w:hAnsi="Times New Roman" w:cs="Times New Roman"/>
          <w:sz w:val="28"/>
          <w:szCs w:val="28"/>
        </w:rPr>
        <w:t xml:space="preserve"> was a “motivating” factor in [</w:t>
      </w:r>
      <w:r w:rsidRPr="00AC4150">
        <w:rPr>
          <w:rFonts w:ascii="Times New Roman" w:hAnsi="Times New Roman" w:cs="Times New Roman"/>
          <w:sz w:val="28"/>
          <w:szCs w:val="28"/>
          <w:u w:val="single"/>
        </w:rPr>
        <w:t>name of defendant</w:t>
      </w:r>
      <w:r w:rsidRPr="00AC4150">
        <w:rPr>
          <w:rFonts w:ascii="Times New Roman" w:hAnsi="Times New Roman" w:cs="Times New Roman"/>
          <w:sz w:val="28"/>
          <w:szCs w:val="28"/>
        </w:rPr>
        <w:t>]’s decision to [discharge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from employment/deny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a promotion], you must decide whether [</w:t>
      </w:r>
      <w:r w:rsidRPr="00AC4150">
        <w:rPr>
          <w:rFonts w:ascii="Times New Roman" w:hAnsi="Times New Roman" w:cs="Times New Roman"/>
          <w:sz w:val="28"/>
          <w:szCs w:val="28"/>
          <w:u w:val="single"/>
        </w:rPr>
        <w:t>name of plaintiff</w:t>
      </w:r>
      <w:r w:rsidRPr="00AC4150">
        <w:rPr>
          <w:rFonts w:ascii="Times New Roman" w:hAnsi="Times New Roman" w:cs="Times New Roman"/>
          <w:sz w:val="28"/>
          <w:szCs w:val="28"/>
        </w:rPr>
        <w:t>] suffered damages as a result. If the damages would not have existed except for the [discharge/denied promotion], then you may find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suffered those damages because of the [discharge/denied promotion].</w:t>
      </w:r>
    </w:p>
    <w:p w14:paraId="3CFAD92F" w14:textId="61D7EB46"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EB6617">
        <w:rPr>
          <w:rFonts w:ascii="Times New Roman" w:hAnsi="Times New Roman" w:cs="Times New Roman"/>
          <w:b/>
          <w:sz w:val="28"/>
          <w:szCs w:val="28"/>
        </w:rPr>
        <w:t>Including Affirmative Defense (if applicable, see annotations):</w:t>
      </w:r>
      <w:r w:rsidRPr="00AC4150">
        <w:rPr>
          <w:rFonts w:ascii="Times New Roman" w:hAnsi="Times New Roman" w:cs="Times New Roman"/>
          <w:sz w:val="28"/>
          <w:szCs w:val="28"/>
        </w:rPr>
        <w:t xml:space="preserve"> If you find in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favor for each fact [he/she] must prove, you must decide whether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xml:space="preserve">] has shown by a preponderance of the evidence that [he/she/it] would have made the same decision even if [he/she/it] had not taken </w:t>
      </w:r>
      <w:r>
        <w:rPr>
          <w:rFonts w:ascii="Times New Roman" w:hAnsi="Times New Roman" w:cs="Times New Roman"/>
          <w:sz w:val="28"/>
          <w:szCs w:val="28"/>
        </w:rPr>
        <w:t>[</w:t>
      </w:r>
      <w:r w:rsidRPr="00AC4150">
        <w:rPr>
          <w:rFonts w:ascii="Times New Roman" w:hAnsi="Times New Roman" w:cs="Times New Roman"/>
          <w:sz w:val="28"/>
          <w:szCs w:val="28"/>
        </w:rPr>
        <w:t>[</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activity</w:t>
      </w:r>
      <w:r>
        <w:rPr>
          <w:rFonts w:ascii="Times New Roman" w:hAnsi="Times New Roman" w:cs="Times New Roman"/>
          <w:sz w:val="28"/>
          <w:szCs w:val="28"/>
        </w:rPr>
        <w:t xml:space="preserve">] / </w:t>
      </w:r>
      <w:r w:rsidRPr="00091C2D">
        <w:rPr>
          <w:rFonts w:ascii="Times New Roman" w:hAnsi="Times New Roman" w:cs="Times New Roman"/>
          <w:sz w:val="28"/>
          <w:szCs w:val="28"/>
        </w:rPr>
        <w:t>[[his/her/its] mistaken belief that [named of plaintiff] [describe protected speech or conduct]]</w:t>
      </w:r>
      <w:r w:rsidRPr="00AC4150">
        <w:rPr>
          <w:rFonts w:ascii="Times New Roman" w:hAnsi="Times New Roman" w:cs="Times New Roman"/>
          <w:sz w:val="28"/>
          <w:szCs w:val="28"/>
        </w:rPr>
        <w:t xml:space="preserve"> into account. If you find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would [have been dismissed/not have been promoted] for reasons other than </w:t>
      </w:r>
      <w:r>
        <w:rPr>
          <w:rFonts w:ascii="Times New Roman" w:hAnsi="Times New Roman" w:cs="Times New Roman"/>
          <w:sz w:val="28"/>
          <w:szCs w:val="28"/>
        </w:rPr>
        <w:t>[</w:t>
      </w:r>
      <w:r w:rsidRPr="00AC4150">
        <w:rPr>
          <w:rFonts w:ascii="Times New Roman" w:hAnsi="Times New Roman" w:cs="Times New Roman"/>
          <w:sz w:val="28"/>
          <w:szCs w:val="28"/>
        </w:rPr>
        <w:t>[his/her] protected speech</w:t>
      </w:r>
      <w:r>
        <w:rPr>
          <w:rFonts w:ascii="Times New Roman" w:hAnsi="Times New Roman" w:cs="Times New Roman"/>
          <w:sz w:val="28"/>
          <w:szCs w:val="28"/>
        </w:rPr>
        <w:t xml:space="preserve">] / </w:t>
      </w:r>
      <w:r w:rsidRPr="00091C2D">
        <w:rPr>
          <w:rFonts w:ascii="Times New Roman" w:hAnsi="Times New Roman" w:cs="Times New Roman"/>
          <w:sz w:val="28"/>
          <w:szCs w:val="28"/>
        </w:rPr>
        <w:t>[[name of defendant]’s mistaken belief that [named of plaintiff] [describe protected speech or conduct]]</w:t>
      </w:r>
      <w:r w:rsidRPr="00AC4150">
        <w:rPr>
          <w:rFonts w:ascii="Times New Roman" w:hAnsi="Times New Roman" w:cs="Times New Roman"/>
          <w:sz w:val="28"/>
          <w:szCs w:val="28"/>
        </w:rPr>
        <w:t>, your verdict should be for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w:t>
      </w:r>
    </w:p>
    <w:p w14:paraId="5CECF463"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If you find for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and against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on this defense, you must consider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compensatory damages.]</w:t>
      </w:r>
    </w:p>
    <w:p w14:paraId="450FE568" w14:textId="6A83EAE9"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EB6617">
        <w:rPr>
          <w:rFonts w:ascii="Times New Roman" w:hAnsi="Times New Roman" w:cs="Times New Roman"/>
          <w:b/>
          <w:sz w:val="28"/>
          <w:szCs w:val="28"/>
        </w:rPr>
        <w:t>Without Affirmative Defense:</w:t>
      </w:r>
      <w:r w:rsidRPr="00AC4150">
        <w:rPr>
          <w:rFonts w:ascii="Times New Roman" w:hAnsi="Times New Roman" w:cs="Times New Roman"/>
          <w:sz w:val="28"/>
          <w:szCs w:val="28"/>
        </w:rPr>
        <w:t xml:space="preserve"> If you find in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favor for each fact [he/she] must prove, you must consider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compensatory damages.]</w:t>
      </w:r>
    </w:p>
    <w:p w14:paraId="7F78AEAB" w14:textId="516F5329" w:rsidR="002E152D"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When considering the issue of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compensatory damages, you should determine what amount, if any, has been proven by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by a preponderance of the evidence as full, just and reasonable compensation for </w:t>
      </w:r>
      <w:proofErr w:type="gramStart"/>
      <w:r w:rsidRPr="00AC4150">
        <w:rPr>
          <w:rFonts w:ascii="Times New Roman" w:hAnsi="Times New Roman" w:cs="Times New Roman"/>
          <w:sz w:val="28"/>
          <w:szCs w:val="28"/>
        </w:rPr>
        <w:t>all of</w:t>
      </w:r>
      <w:proofErr w:type="gramEnd"/>
      <w:r w:rsidRPr="00AC4150">
        <w:rPr>
          <w:rFonts w:ascii="Times New Roman" w:hAnsi="Times New Roman" w:cs="Times New Roman"/>
          <w:sz w:val="28"/>
          <w:szCs w:val="28"/>
        </w:rPr>
        <w:t xml:space="preserve">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damages as a result of the [discharge/denied promotion], no more and no less. Compensatory damages are not allowed as a punishment and must not be imposed or increased to penalize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Also, compensatory damages must not be based on speculation or guesswork.</w:t>
      </w:r>
    </w:p>
    <w:p w14:paraId="5066EF7C"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You should consider the following elements of damage, to the extent you find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has proved them by a preponderance of the evidence, and no others:</w:t>
      </w:r>
    </w:p>
    <w:p w14:paraId="6A86BED0" w14:textId="67B25B82" w:rsidR="00A67235" w:rsidRPr="00384491" w:rsidRDefault="00A67235" w:rsidP="00084F85">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E152D" w:rsidRPr="00AC4150">
        <w:rPr>
          <w:rFonts w:ascii="Times New Roman" w:hAnsi="Times New Roman" w:cs="Times New Roman"/>
          <w:sz w:val="28"/>
          <w:szCs w:val="28"/>
        </w:rPr>
        <w:t>Net lost wages and benefits from the date of the [discharge] [denied promotion] to the date of your verdict; and</w:t>
      </w:r>
    </w:p>
    <w:p w14:paraId="4E532720" w14:textId="1A35DF97" w:rsidR="00A67235" w:rsidRPr="00384491" w:rsidRDefault="00A67235" w:rsidP="00084F85">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E152D" w:rsidRPr="00AC4150">
        <w:rPr>
          <w:rFonts w:ascii="Times New Roman" w:hAnsi="Times New Roman" w:cs="Times New Roman"/>
          <w:sz w:val="28"/>
          <w:szCs w:val="28"/>
        </w:rPr>
        <w:t>Emotional pain and mental anguish.</w:t>
      </w:r>
    </w:p>
    <w:p w14:paraId="2E53BEFF"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To determine the amount of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net lost wages and benefits, you should consider evidence of the actual wages [he/she] lost and the monetary value of any benefits [he/she] lost.</w:t>
      </w:r>
    </w:p>
    <w:p w14:paraId="01608E0E"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To determine whether and how much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should recover for emotional pain and mental anguish, you may consider both the mental and physical aspects of injury – tangible and intangible.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xml:space="preserve">] does not have to introduce evidence of a monetary value for intangible things like mental anguish. You will determine what amount fairly compensates [him/her] for [his/her] claim. There is no exact standard to apply, but the award should be fair </w:t>
      </w:r>
      <w:proofErr w:type="gramStart"/>
      <w:r w:rsidRPr="00AC4150">
        <w:rPr>
          <w:rFonts w:ascii="Times New Roman" w:hAnsi="Times New Roman" w:cs="Times New Roman"/>
          <w:sz w:val="28"/>
          <w:szCs w:val="28"/>
        </w:rPr>
        <w:t>in light of</w:t>
      </w:r>
      <w:proofErr w:type="gramEnd"/>
      <w:r w:rsidRPr="00AC4150">
        <w:rPr>
          <w:rFonts w:ascii="Times New Roman" w:hAnsi="Times New Roman" w:cs="Times New Roman"/>
          <w:sz w:val="28"/>
          <w:szCs w:val="28"/>
        </w:rPr>
        <w:t xml:space="preserve"> the evidence.</w:t>
      </w:r>
    </w:p>
    <w:p w14:paraId="51552199"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EB6617">
        <w:rPr>
          <w:rFonts w:ascii="Times New Roman" w:hAnsi="Times New Roman" w:cs="Times New Roman"/>
          <w:b/>
          <w:sz w:val="28"/>
          <w:szCs w:val="28"/>
        </w:rPr>
        <w:t>Mitigation of Damages:</w:t>
      </w:r>
      <w:r w:rsidRPr="00AC4150">
        <w:rPr>
          <w:rFonts w:ascii="Times New Roman" w:hAnsi="Times New Roman" w:cs="Times New Roman"/>
          <w:sz w:val="28"/>
          <w:szCs w:val="28"/>
        </w:rPr>
        <w:t xml:space="preserve"> You are instructed that any person who claims damages </w:t>
      </w:r>
      <w:proofErr w:type="gramStart"/>
      <w:r w:rsidRPr="00AC4150">
        <w:rPr>
          <w:rFonts w:ascii="Times New Roman" w:hAnsi="Times New Roman" w:cs="Times New Roman"/>
          <w:sz w:val="28"/>
          <w:szCs w:val="28"/>
        </w:rPr>
        <w:t>as a result of</w:t>
      </w:r>
      <w:proofErr w:type="gramEnd"/>
      <w:r w:rsidRPr="00AC4150">
        <w:rPr>
          <w:rFonts w:ascii="Times New Roman" w:hAnsi="Times New Roman" w:cs="Times New Roman"/>
          <w:sz w:val="28"/>
          <w:szCs w:val="28"/>
        </w:rPr>
        <w:t xml:space="preserve"> an alleged wrongful act on the part of another has a duty under the law to “mitigate” those damages. For purposes of this case, the duty to mitigate damages requires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to be reasonably diligent in seeking substantially equivalent employment to the position [he] [she] held with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To prove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failed to mitigate damages, [</w:t>
      </w:r>
      <w:r w:rsidRPr="00F405A0">
        <w:rPr>
          <w:rFonts w:ascii="Times New Roman" w:hAnsi="Times New Roman" w:cs="Times New Roman"/>
          <w:sz w:val="28"/>
          <w:szCs w:val="28"/>
          <w:u w:val="single"/>
        </w:rPr>
        <w:t>name of defendant</w:t>
      </w:r>
      <w:r w:rsidRPr="00AC4150">
        <w:rPr>
          <w:rFonts w:ascii="Times New Roman" w:hAnsi="Times New Roman" w:cs="Times New Roman"/>
          <w:sz w:val="28"/>
          <w:szCs w:val="28"/>
        </w:rPr>
        <w:t>] must prove by a prep</w:t>
      </w:r>
      <w:r>
        <w:rPr>
          <w:rFonts w:ascii="Times New Roman" w:hAnsi="Times New Roman" w:cs="Times New Roman"/>
          <w:sz w:val="28"/>
          <w:szCs w:val="28"/>
        </w:rPr>
        <w:t xml:space="preserve">onderance of the evidence that: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AC4150">
        <w:rPr>
          <w:rFonts w:ascii="Times New Roman" w:hAnsi="Times New Roman" w:cs="Times New Roman"/>
          <w:sz w:val="28"/>
          <w:szCs w:val="28"/>
        </w:rPr>
        <w:t>work comparable to the position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held with [</w:t>
      </w:r>
      <w:r w:rsidRPr="00EB6617">
        <w:rPr>
          <w:rFonts w:ascii="Times New Roman" w:hAnsi="Times New Roman" w:cs="Times New Roman"/>
          <w:sz w:val="28"/>
          <w:szCs w:val="28"/>
          <w:u w:val="single"/>
        </w:rPr>
        <w:t>name of defendant</w:t>
      </w:r>
      <w:r>
        <w:rPr>
          <w:rFonts w:ascii="Times New Roman" w:hAnsi="Times New Roman" w:cs="Times New Roman"/>
          <w:sz w:val="28"/>
          <w:szCs w:val="28"/>
        </w:rPr>
        <w:t xml:space="preserve">] was available, and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AC4150">
        <w:rPr>
          <w:rFonts w:ascii="Times New Roman" w:hAnsi="Times New Roman" w:cs="Times New Roman"/>
          <w:sz w:val="28"/>
          <w:szCs w:val="28"/>
        </w:rPr>
        <w:t>[</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did not make reasonably diligent efforts to obtain it. If, however,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shows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did not make reasonable efforts to obtain any work, then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does not have to prove that comparable work was available.</w:t>
      </w:r>
    </w:p>
    <w:p w14:paraId="1B922CA2"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If you find that [</w:t>
      </w:r>
      <w:r w:rsidRPr="00EB6617">
        <w:rPr>
          <w:rFonts w:ascii="Times New Roman" w:hAnsi="Times New Roman" w:cs="Times New Roman"/>
          <w:sz w:val="28"/>
          <w:szCs w:val="28"/>
          <w:u w:val="single"/>
        </w:rPr>
        <w:t>name of defendant</w:t>
      </w:r>
      <w:r w:rsidRPr="00AC4150">
        <w:rPr>
          <w:rFonts w:ascii="Times New Roman" w:hAnsi="Times New Roman" w:cs="Times New Roman"/>
          <w:sz w:val="28"/>
          <w:szCs w:val="28"/>
        </w:rPr>
        <w:t>] proved by a preponderance of the evidence that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failed to mitigate damages, then you should reduce the amount of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]’s damages by the amount that could have been reasonably realized if [</w:t>
      </w:r>
      <w:r w:rsidRPr="00EB6617">
        <w:rPr>
          <w:rFonts w:ascii="Times New Roman" w:hAnsi="Times New Roman" w:cs="Times New Roman"/>
          <w:sz w:val="28"/>
          <w:szCs w:val="28"/>
          <w:u w:val="single"/>
        </w:rPr>
        <w:t>name of plaintiff</w:t>
      </w:r>
      <w:r w:rsidRPr="00AC4150">
        <w:rPr>
          <w:rFonts w:ascii="Times New Roman" w:hAnsi="Times New Roman" w:cs="Times New Roman"/>
          <w:sz w:val="28"/>
          <w:szCs w:val="28"/>
        </w:rPr>
        <w:t>] had taken advantage of an opportunity for substantially equivalent employment.]</w:t>
      </w:r>
    </w:p>
    <w:p w14:paraId="598B7EAF"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w:t>
      </w:r>
      <w:r w:rsidRPr="003F1EA0">
        <w:rPr>
          <w:rFonts w:ascii="Times New Roman" w:hAnsi="Times New Roman" w:cs="Times New Roman"/>
          <w:b/>
          <w:sz w:val="28"/>
          <w:szCs w:val="28"/>
        </w:rPr>
        <w:t>Punitive Damages:</w:t>
      </w:r>
      <w:r w:rsidRPr="00AC4150">
        <w:rPr>
          <w:rFonts w:ascii="Times New Roman" w:hAnsi="Times New Roman" w:cs="Times New Roman"/>
          <w:sz w:val="28"/>
          <w:szCs w:val="28"/>
        </w:rPr>
        <w:t xml:space="preserve"> To be used only for individual-capacity claims against individual defendants: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also claims that [</w:t>
      </w:r>
      <w:r w:rsidRPr="003F1EA0">
        <w:rPr>
          <w:rFonts w:ascii="Times New Roman" w:hAnsi="Times New Roman" w:cs="Times New Roman"/>
          <w:sz w:val="28"/>
          <w:szCs w:val="28"/>
          <w:u w:val="single"/>
        </w:rPr>
        <w:t>name of individual defendant</w:t>
      </w:r>
      <w:r w:rsidRPr="00AC4150">
        <w:rPr>
          <w:rFonts w:ascii="Times New Roman" w:hAnsi="Times New Roman" w:cs="Times New Roman"/>
          <w:sz w:val="28"/>
          <w:szCs w:val="28"/>
        </w:rPr>
        <w:t>]’s acts were done with malice or reckless indifference to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]’s federally protected rights, which would entitle [him/her] to punitive damages in addition to compensatory damages.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must prove by a preponderance of the evidence that [he/she] is entitled to punitive damages. You will only reach the issue of punitive damages if you find that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has proved the elements of [his/her] claim against [</w:t>
      </w:r>
      <w:r w:rsidRPr="003F1EA0">
        <w:rPr>
          <w:rFonts w:ascii="Times New Roman" w:hAnsi="Times New Roman" w:cs="Times New Roman"/>
          <w:sz w:val="28"/>
          <w:szCs w:val="28"/>
          <w:u w:val="single"/>
        </w:rPr>
        <w:t>name of individual defendant</w:t>
      </w:r>
      <w:r w:rsidRPr="00AC4150">
        <w:rPr>
          <w:rFonts w:ascii="Times New Roman" w:hAnsi="Times New Roman" w:cs="Times New Roman"/>
          <w:sz w:val="28"/>
          <w:szCs w:val="28"/>
        </w:rPr>
        <w:t>], and you award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compensatory damages. You may not assess punitive damages against [public employer].</w:t>
      </w:r>
    </w:p>
    <w:p w14:paraId="57B6D958"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If you find for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and find that [</w:t>
      </w:r>
      <w:r w:rsidRPr="003F1EA0">
        <w:rPr>
          <w:rFonts w:ascii="Times New Roman" w:hAnsi="Times New Roman" w:cs="Times New Roman"/>
          <w:sz w:val="28"/>
          <w:szCs w:val="28"/>
          <w:u w:val="single"/>
        </w:rPr>
        <w:t>name of defendant</w:t>
      </w:r>
      <w:r w:rsidRPr="00AC4150">
        <w:rPr>
          <w:rFonts w:ascii="Times New Roman" w:hAnsi="Times New Roman" w:cs="Times New Roman"/>
          <w:sz w:val="28"/>
          <w:szCs w:val="28"/>
        </w:rPr>
        <w:t>] acted with malice or reckless indifference to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]’s federally protected rights, the law allows you, in your discretion, to award [</w:t>
      </w:r>
      <w:r w:rsidRPr="003F1EA0">
        <w:rPr>
          <w:rFonts w:ascii="Times New Roman" w:hAnsi="Times New Roman" w:cs="Times New Roman"/>
          <w:sz w:val="28"/>
          <w:szCs w:val="28"/>
          <w:u w:val="single"/>
        </w:rPr>
        <w:t>name of plaintiff</w:t>
      </w:r>
      <w:r w:rsidRPr="00AC4150">
        <w:rPr>
          <w:rFonts w:ascii="Times New Roman" w:hAnsi="Times New Roman" w:cs="Times New Roman"/>
          <w:sz w:val="28"/>
          <w:szCs w:val="28"/>
        </w:rPr>
        <w:t>] punitive damages as a punishment for [</w:t>
      </w:r>
      <w:r w:rsidRPr="003F1EA0">
        <w:rPr>
          <w:rFonts w:ascii="Times New Roman" w:hAnsi="Times New Roman" w:cs="Times New Roman"/>
          <w:sz w:val="28"/>
          <w:szCs w:val="28"/>
          <w:u w:val="single"/>
        </w:rPr>
        <w:t>name of defendant</w:t>
      </w:r>
      <w:r w:rsidRPr="00AC4150">
        <w:rPr>
          <w:rFonts w:ascii="Times New Roman" w:hAnsi="Times New Roman" w:cs="Times New Roman"/>
          <w:sz w:val="28"/>
          <w:szCs w:val="28"/>
        </w:rPr>
        <w:t>] and as a deterrent to others.</w:t>
      </w:r>
    </w:p>
    <w:p w14:paraId="1CBCDF69"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A person acts with malice if the person’s conduct is motivated by evil intent or motive. A person acts with reckless indifference to the protected federal rights of another person when the person engages in conduct with a callous disregard for whether the conduct violates those protected federal rights.</w:t>
      </w:r>
    </w:p>
    <w:p w14:paraId="14D37BD7" w14:textId="77777777" w:rsidR="002E152D" w:rsidRPr="00AC4150" w:rsidRDefault="002E152D" w:rsidP="002E152D">
      <w:pPr>
        <w:spacing w:after="0" w:line="480" w:lineRule="auto"/>
        <w:ind w:firstLine="720"/>
        <w:jc w:val="both"/>
        <w:rPr>
          <w:rFonts w:ascii="Times New Roman" w:hAnsi="Times New Roman" w:cs="Times New Roman"/>
          <w:sz w:val="28"/>
          <w:szCs w:val="28"/>
        </w:rPr>
      </w:pPr>
      <w:r w:rsidRPr="00AC4150">
        <w:rPr>
          <w:rFonts w:ascii="Times New Roman" w:hAnsi="Times New Roman" w:cs="Times New Roman"/>
          <w:sz w:val="28"/>
          <w:szCs w:val="28"/>
        </w:rPr>
        <w:t>If you find that punitive damages should be assessed, you may consider the evidence regarding [</w:t>
      </w:r>
      <w:r w:rsidRPr="003F1EA0">
        <w:rPr>
          <w:rFonts w:ascii="Times New Roman" w:hAnsi="Times New Roman" w:cs="Times New Roman"/>
          <w:sz w:val="28"/>
          <w:szCs w:val="28"/>
          <w:u w:val="single"/>
        </w:rPr>
        <w:t>name of defendant</w:t>
      </w:r>
      <w:r w:rsidRPr="00AC4150">
        <w:rPr>
          <w:rFonts w:ascii="Times New Roman" w:hAnsi="Times New Roman" w:cs="Times New Roman"/>
          <w:sz w:val="28"/>
          <w:szCs w:val="28"/>
        </w:rPr>
        <w:t>]’s financial resources in fixing the amount of such damages. [You also may assess punitive damages against one or more of the individual defendants, and not others, or against more than one individual defendant in different amounts.]]</w:t>
      </w:r>
    </w:p>
    <w:p w14:paraId="5E192788" w14:textId="77777777" w:rsidR="00A67235" w:rsidRPr="00241F40" w:rsidRDefault="00A67235" w:rsidP="00A67235">
      <w:pPr>
        <w:pBdr>
          <w:bottom w:val="single" w:sz="4" w:space="1" w:color="auto"/>
        </w:pBdr>
        <w:spacing w:after="240" w:line="240" w:lineRule="auto"/>
        <w:jc w:val="center"/>
        <w:rPr>
          <w:rFonts w:ascii="Times New Roman" w:hAnsi="Times New Roman" w:cs="Times New Roman"/>
          <w:b/>
          <w:smallCaps/>
          <w:sz w:val="28"/>
          <w:szCs w:val="28"/>
        </w:rPr>
      </w:pPr>
      <w:r w:rsidRPr="00241F40">
        <w:rPr>
          <w:rFonts w:ascii="Times New Roman" w:hAnsi="Times New Roman" w:cs="Times New Roman"/>
          <w:b/>
          <w:smallCaps/>
          <w:sz w:val="28"/>
          <w:szCs w:val="28"/>
        </w:rPr>
        <w:t>Special Interrogatories To The Jury</w:t>
      </w:r>
    </w:p>
    <w:p w14:paraId="060E7037" w14:textId="77777777" w:rsidR="00A67235" w:rsidRPr="00241F40" w:rsidRDefault="00A67235" w:rsidP="00A67235">
      <w:pPr>
        <w:spacing w:after="0" w:line="480" w:lineRule="auto"/>
        <w:ind w:right="720" w:firstLine="720"/>
        <w:jc w:val="both"/>
        <w:rPr>
          <w:rFonts w:ascii="Times New Roman" w:hAnsi="Times New Roman" w:cs="Times New Roman"/>
          <w:b/>
          <w:sz w:val="28"/>
          <w:szCs w:val="28"/>
        </w:rPr>
      </w:pPr>
      <w:r w:rsidRPr="00241F40">
        <w:rPr>
          <w:rFonts w:ascii="Times New Roman" w:hAnsi="Times New Roman" w:cs="Times New Roman"/>
          <w:b/>
          <w:sz w:val="28"/>
          <w:szCs w:val="28"/>
        </w:rPr>
        <w:t xml:space="preserve">Do you find from a preponderance of the </w:t>
      </w:r>
      <w:proofErr w:type="gramStart"/>
      <w:r w:rsidRPr="00241F40">
        <w:rPr>
          <w:rFonts w:ascii="Times New Roman" w:hAnsi="Times New Roman" w:cs="Times New Roman"/>
          <w:b/>
          <w:sz w:val="28"/>
          <w:szCs w:val="28"/>
        </w:rPr>
        <w:t>evidence:</w:t>
      </w:r>
      <w:proofErr w:type="gramEnd"/>
    </w:p>
    <w:p w14:paraId="72F39F5B" w14:textId="284EF8BD"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]’s actions were “under color”</w:t>
      </w:r>
      <w:r w:rsidR="00F44363">
        <w:rPr>
          <w:rFonts w:ascii="Times New Roman" w:hAnsi="Times New Roman" w:cs="Times New Roman"/>
          <w:sz w:val="28"/>
          <w:szCs w:val="28"/>
        </w:rPr>
        <w:t xml:space="preserve"> of</w:t>
      </w:r>
      <w:r w:rsidRPr="00384491">
        <w:rPr>
          <w:rFonts w:ascii="Times New Roman" w:hAnsi="Times New Roman" w:cs="Times New Roman"/>
          <w:sz w:val="28"/>
          <w:szCs w:val="28"/>
        </w:rPr>
        <w:t xml:space="preserve"> state law?</w:t>
      </w:r>
    </w:p>
    <w:p w14:paraId="07355ACD"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033F6EB9" w14:textId="77777777" w:rsidR="00B97D7D" w:rsidRPr="00AC4150" w:rsidRDefault="00B97D7D" w:rsidP="00B97D7D">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44F7C332" w14:textId="77777777" w:rsidR="00B97D7D" w:rsidRPr="00AC4150" w:rsidRDefault="00A67235" w:rsidP="00B97D7D">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97D7D" w:rsidRPr="00AC4150">
        <w:rPr>
          <w:rFonts w:ascii="Times New Roman" w:hAnsi="Times New Roman" w:cs="Times New Roman"/>
          <w:sz w:val="28"/>
          <w:szCs w:val="28"/>
        </w:rPr>
        <w:t xml:space="preserve">That </w:t>
      </w:r>
      <w:r w:rsidR="00B97D7D">
        <w:rPr>
          <w:rFonts w:ascii="Times New Roman" w:hAnsi="Times New Roman" w:cs="Times New Roman"/>
          <w:sz w:val="28"/>
          <w:szCs w:val="28"/>
        </w:rPr>
        <w:t>[</w:t>
      </w:r>
      <w:r w:rsidR="00B97D7D" w:rsidRPr="00AC4150">
        <w:rPr>
          <w:rFonts w:ascii="Times New Roman" w:hAnsi="Times New Roman" w:cs="Times New Roman"/>
          <w:sz w:val="28"/>
          <w:szCs w:val="28"/>
        </w:rPr>
        <w:t>[</w:t>
      </w:r>
      <w:r w:rsidR="00B97D7D" w:rsidRPr="003F1EA0">
        <w:rPr>
          <w:rFonts w:ascii="Times New Roman" w:hAnsi="Times New Roman" w:cs="Times New Roman"/>
          <w:sz w:val="28"/>
          <w:szCs w:val="28"/>
          <w:u w:val="single"/>
        </w:rPr>
        <w:t>name of plaintiff</w:t>
      </w:r>
      <w:r w:rsidR="00B97D7D" w:rsidRPr="00AC4150">
        <w:rPr>
          <w:rFonts w:ascii="Times New Roman" w:hAnsi="Times New Roman" w:cs="Times New Roman"/>
          <w:sz w:val="28"/>
          <w:szCs w:val="28"/>
        </w:rPr>
        <w:t>] [</w:t>
      </w:r>
      <w:r w:rsidR="00B97D7D" w:rsidRPr="003F1EA0">
        <w:rPr>
          <w:rFonts w:ascii="Times New Roman" w:hAnsi="Times New Roman" w:cs="Times New Roman"/>
          <w:sz w:val="28"/>
          <w:szCs w:val="28"/>
          <w:u w:val="single"/>
        </w:rPr>
        <w:t>describe protected speech or conduct</w:t>
      </w:r>
      <w:r w:rsidR="00B97D7D" w:rsidRPr="00AC4150">
        <w:rPr>
          <w:rFonts w:ascii="Times New Roman" w:hAnsi="Times New Roman" w:cs="Times New Roman"/>
          <w:sz w:val="28"/>
          <w:szCs w:val="28"/>
        </w:rPr>
        <w:t>]</w:t>
      </w:r>
      <w:r w:rsidR="00B97D7D">
        <w:rPr>
          <w:rFonts w:ascii="Times New Roman" w:hAnsi="Times New Roman" w:cs="Times New Roman"/>
          <w:sz w:val="28"/>
          <w:szCs w:val="28"/>
        </w:rPr>
        <w:t xml:space="preserve">] / </w:t>
      </w:r>
      <w:r w:rsidR="00B97D7D" w:rsidRPr="00AA03E3">
        <w:rPr>
          <w:rFonts w:ascii="Times New Roman" w:hAnsi="Times New Roman" w:cs="Times New Roman"/>
          <w:sz w:val="28"/>
          <w:szCs w:val="28"/>
        </w:rPr>
        <w:t>[[name of defendant] mistakenly believed that [named of plaintiff] [describe protected speech or conduct]]</w:t>
      </w:r>
      <w:r w:rsidR="00B97D7D" w:rsidRPr="00AC4150">
        <w:rPr>
          <w:rFonts w:ascii="Times New Roman" w:hAnsi="Times New Roman" w:cs="Times New Roman"/>
          <w:sz w:val="28"/>
          <w:szCs w:val="28"/>
        </w:rPr>
        <w:t>?</w:t>
      </w:r>
    </w:p>
    <w:p w14:paraId="34D99264" w14:textId="77777777" w:rsidR="00B97D7D" w:rsidRPr="00384491" w:rsidRDefault="00B97D7D" w:rsidP="00B97D7D">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03AFBA2C" w14:textId="77777777" w:rsidR="00B97D7D" w:rsidRPr="00AC4150" w:rsidRDefault="00B97D7D" w:rsidP="00B97D7D">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495539F9" w14:textId="017953F9" w:rsidR="00A67235" w:rsidRDefault="00A67235" w:rsidP="00B97D7D">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97D7D" w:rsidRPr="00AC4150">
        <w:rPr>
          <w:rFonts w:ascii="Times New Roman" w:hAnsi="Times New Roman" w:cs="Times New Roman"/>
          <w:sz w:val="28"/>
          <w:szCs w:val="28"/>
        </w:rPr>
        <w:t>That [</w:t>
      </w:r>
      <w:r w:rsidR="00B97D7D" w:rsidRPr="00C43A74">
        <w:rPr>
          <w:rFonts w:ascii="Times New Roman" w:hAnsi="Times New Roman" w:cs="Times New Roman"/>
          <w:sz w:val="28"/>
          <w:szCs w:val="28"/>
          <w:u w:val="single"/>
        </w:rPr>
        <w:t>name of defendant</w:t>
      </w:r>
      <w:r w:rsidR="00B97D7D" w:rsidRPr="00AC4150">
        <w:rPr>
          <w:rFonts w:ascii="Times New Roman" w:hAnsi="Times New Roman" w:cs="Times New Roman"/>
          <w:sz w:val="28"/>
          <w:szCs w:val="28"/>
        </w:rPr>
        <w:t>] [discharged [</w:t>
      </w:r>
      <w:r w:rsidR="00B97D7D" w:rsidRPr="00C43A74">
        <w:rPr>
          <w:rFonts w:ascii="Times New Roman" w:hAnsi="Times New Roman" w:cs="Times New Roman"/>
          <w:sz w:val="28"/>
          <w:szCs w:val="28"/>
          <w:u w:val="single"/>
        </w:rPr>
        <w:t>name of plaintiff</w:t>
      </w:r>
      <w:r w:rsidR="00B97D7D" w:rsidRPr="00AC4150">
        <w:rPr>
          <w:rFonts w:ascii="Times New Roman" w:hAnsi="Times New Roman" w:cs="Times New Roman"/>
          <w:sz w:val="28"/>
          <w:szCs w:val="28"/>
        </w:rPr>
        <w:t>] from employment/denied [</w:t>
      </w:r>
      <w:r w:rsidR="00B97D7D" w:rsidRPr="00C43A74">
        <w:rPr>
          <w:rFonts w:ascii="Times New Roman" w:hAnsi="Times New Roman" w:cs="Times New Roman"/>
          <w:sz w:val="28"/>
          <w:szCs w:val="28"/>
          <w:u w:val="single"/>
        </w:rPr>
        <w:t>name of plaintiff</w:t>
      </w:r>
      <w:r w:rsidR="00B97D7D" w:rsidRPr="00AC4150">
        <w:rPr>
          <w:rFonts w:ascii="Times New Roman" w:hAnsi="Times New Roman" w:cs="Times New Roman"/>
          <w:sz w:val="28"/>
          <w:szCs w:val="28"/>
        </w:rPr>
        <w:t>] a promotion]?</w:t>
      </w:r>
    </w:p>
    <w:p w14:paraId="2245128D" w14:textId="77777777" w:rsidR="00B97D7D" w:rsidRPr="00384491" w:rsidRDefault="00B97D7D" w:rsidP="00B97D7D">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52F9DD68" w14:textId="77777777" w:rsidR="00B97D7D" w:rsidRPr="00AC4150" w:rsidRDefault="00B97D7D" w:rsidP="00B97D7D">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743E9BC5" w14:textId="5F0265DB"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97D7D" w:rsidRPr="00AC4150">
        <w:rPr>
          <w:rFonts w:ascii="Times New Roman" w:hAnsi="Times New Roman" w:cs="Times New Roman"/>
          <w:sz w:val="28"/>
          <w:szCs w:val="28"/>
        </w:rPr>
        <w:t xml:space="preserve">That </w:t>
      </w:r>
      <w:r w:rsidR="00B97D7D">
        <w:rPr>
          <w:rFonts w:ascii="Times New Roman" w:hAnsi="Times New Roman" w:cs="Times New Roman"/>
          <w:sz w:val="28"/>
          <w:szCs w:val="28"/>
        </w:rPr>
        <w:t>[</w:t>
      </w:r>
      <w:r w:rsidR="00B97D7D" w:rsidRPr="00AC4150">
        <w:rPr>
          <w:rFonts w:ascii="Times New Roman" w:hAnsi="Times New Roman" w:cs="Times New Roman"/>
          <w:sz w:val="28"/>
          <w:szCs w:val="28"/>
        </w:rPr>
        <w:t>[</w:t>
      </w:r>
      <w:r w:rsidR="00B97D7D" w:rsidRPr="00C43A74">
        <w:rPr>
          <w:rFonts w:ascii="Times New Roman" w:hAnsi="Times New Roman" w:cs="Times New Roman"/>
          <w:sz w:val="28"/>
          <w:szCs w:val="28"/>
          <w:u w:val="single"/>
        </w:rPr>
        <w:t>name of plaintiff</w:t>
      </w:r>
      <w:r w:rsidR="00B97D7D" w:rsidRPr="00AC4150">
        <w:rPr>
          <w:rFonts w:ascii="Times New Roman" w:hAnsi="Times New Roman" w:cs="Times New Roman"/>
          <w:sz w:val="28"/>
          <w:szCs w:val="28"/>
        </w:rPr>
        <w:t>] [</w:t>
      </w:r>
      <w:r w:rsidR="00B97D7D" w:rsidRPr="00C43A74">
        <w:rPr>
          <w:rFonts w:ascii="Times New Roman" w:hAnsi="Times New Roman" w:cs="Times New Roman"/>
          <w:sz w:val="28"/>
          <w:szCs w:val="28"/>
          <w:u w:val="single"/>
        </w:rPr>
        <w:t>describe protected speech or conduct</w:t>
      </w:r>
      <w:r w:rsidR="00B97D7D" w:rsidRPr="00AC4150">
        <w:rPr>
          <w:rFonts w:ascii="Times New Roman" w:hAnsi="Times New Roman" w:cs="Times New Roman"/>
          <w:sz w:val="28"/>
          <w:szCs w:val="28"/>
        </w:rPr>
        <w:t>]</w:t>
      </w:r>
      <w:r w:rsidR="00B97D7D">
        <w:rPr>
          <w:rFonts w:ascii="Times New Roman" w:hAnsi="Times New Roman" w:cs="Times New Roman"/>
          <w:sz w:val="28"/>
          <w:szCs w:val="28"/>
        </w:rPr>
        <w:t xml:space="preserve">] / </w:t>
      </w:r>
      <w:r w:rsidR="00B97D7D" w:rsidRPr="00AA03E3">
        <w:rPr>
          <w:rFonts w:ascii="Times New Roman" w:hAnsi="Times New Roman" w:cs="Times New Roman"/>
          <w:sz w:val="28"/>
          <w:szCs w:val="28"/>
        </w:rPr>
        <w:t>[[name of defendant]’s mistaken belief that [named of plaintiff] [describe protected speech or conduct]]</w:t>
      </w:r>
      <w:r w:rsidR="00B97D7D" w:rsidRPr="00AC4150">
        <w:rPr>
          <w:rFonts w:ascii="Times New Roman" w:hAnsi="Times New Roman" w:cs="Times New Roman"/>
          <w:sz w:val="28"/>
          <w:szCs w:val="28"/>
        </w:rPr>
        <w:t xml:space="preserve"> was a motivating factor in [</w:t>
      </w:r>
      <w:r w:rsidR="00B97D7D" w:rsidRPr="00C43A74">
        <w:rPr>
          <w:rFonts w:ascii="Times New Roman" w:hAnsi="Times New Roman" w:cs="Times New Roman"/>
          <w:sz w:val="28"/>
          <w:szCs w:val="28"/>
          <w:u w:val="single"/>
        </w:rPr>
        <w:t>name of defendant</w:t>
      </w:r>
      <w:r w:rsidR="00B97D7D" w:rsidRPr="00AC4150">
        <w:rPr>
          <w:rFonts w:ascii="Times New Roman" w:hAnsi="Times New Roman" w:cs="Times New Roman"/>
          <w:sz w:val="28"/>
          <w:szCs w:val="28"/>
        </w:rPr>
        <w:t>]’s decision [to discharge [</w:t>
      </w:r>
      <w:r w:rsidR="00B97D7D" w:rsidRPr="00C43A74">
        <w:rPr>
          <w:rFonts w:ascii="Times New Roman" w:hAnsi="Times New Roman" w:cs="Times New Roman"/>
          <w:sz w:val="28"/>
          <w:szCs w:val="28"/>
          <w:u w:val="single"/>
        </w:rPr>
        <w:t>name of plaintiff</w:t>
      </w:r>
      <w:r w:rsidR="00B97D7D" w:rsidRPr="00AC4150">
        <w:rPr>
          <w:rFonts w:ascii="Times New Roman" w:hAnsi="Times New Roman" w:cs="Times New Roman"/>
          <w:sz w:val="28"/>
          <w:szCs w:val="28"/>
        </w:rPr>
        <w:t>] from employment/not to promote [</w:t>
      </w:r>
      <w:r w:rsidR="00B97D7D" w:rsidRPr="00C43A74">
        <w:rPr>
          <w:rFonts w:ascii="Times New Roman" w:hAnsi="Times New Roman" w:cs="Times New Roman"/>
          <w:sz w:val="28"/>
          <w:szCs w:val="28"/>
          <w:u w:val="single"/>
        </w:rPr>
        <w:t>name of defendant</w:t>
      </w:r>
      <w:r w:rsidR="00B97D7D" w:rsidRPr="00AC4150">
        <w:rPr>
          <w:rFonts w:ascii="Times New Roman" w:hAnsi="Times New Roman" w:cs="Times New Roman"/>
          <w:sz w:val="28"/>
          <w:szCs w:val="28"/>
        </w:rPr>
        <w:t>]]?</w:t>
      </w:r>
    </w:p>
    <w:p w14:paraId="20EAD080"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6B4D82C2" w14:textId="36CBFA2B" w:rsidR="00A67235" w:rsidRPr="00384491" w:rsidRDefault="00B97D7D" w:rsidP="00A67235">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0306C496" w14:textId="77777777" w:rsidR="00B97D7D" w:rsidRPr="00AC4150" w:rsidRDefault="00B97D7D" w:rsidP="00B97D7D">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AC4150">
        <w:rPr>
          <w:rFonts w:ascii="Times New Roman" w:hAnsi="Times New Roman" w:cs="Times New Roman"/>
          <w:sz w:val="28"/>
          <w:szCs w:val="28"/>
        </w:rPr>
        <w:t>That [</w:t>
      </w:r>
      <w:r w:rsidRPr="00C43A74">
        <w:rPr>
          <w:rFonts w:ascii="Times New Roman" w:hAnsi="Times New Roman" w:cs="Times New Roman"/>
          <w:sz w:val="28"/>
          <w:szCs w:val="28"/>
          <w:u w:val="single"/>
        </w:rPr>
        <w:t>name of defendant</w:t>
      </w:r>
      <w:r w:rsidRPr="00AC4150">
        <w:rPr>
          <w:rFonts w:ascii="Times New Roman" w:hAnsi="Times New Roman" w:cs="Times New Roman"/>
          <w:sz w:val="28"/>
          <w:szCs w:val="28"/>
        </w:rPr>
        <w:t>] would have [discharged [</w:t>
      </w:r>
      <w:r w:rsidRPr="00C43A74">
        <w:rPr>
          <w:rFonts w:ascii="Times New Roman" w:hAnsi="Times New Roman" w:cs="Times New Roman"/>
          <w:sz w:val="28"/>
          <w:szCs w:val="28"/>
          <w:u w:val="single"/>
        </w:rPr>
        <w:t>name of plaintiff</w:t>
      </w:r>
      <w:r w:rsidRPr="00AC4150">
        <w:rPr>
          <w:rFonts w:ascii="Times New Roman" w:hAnsi="Times New Roman" w:cs="Times New Roman"/>
          <w:sz w:val="28"/>
          <w:szCs w:val="28"/>
        </w:rPr>
        <w:t>] from employment/denied [</w:t>
      </w:r>
      <w:r w:rsidRPr="00C43A74">
        <w:rPr>
          <w:rFonts w:ascii="Times New Roman" w:hAnsi="Times New Roman" w:cs="Times New Roman"/>
          <w:sz w:val="28"/>
          <w:szCs w:val="28"/>
          <w:u w:val="single"/>
        </w:rPr>
        <w:t>name of plaintiff</w:t>
      </w:r>
      <w:r w:rsidRPr="00AC4150">
        <w:rPr>
          <w:rFonts w:ascii="Times New Roman" w:hAnsi="Times New Roman" w:cs="Times New Roman"/>
          <w:sz w:val="28"/>
          <w:szCs w:val="28"/>
        </w:rPr>
        <w:t>] a promotion] even if [</w:t>
      </w:r>
      <w:r w:rsidRPr="00C43A74">
        <w:rPr>
          <w:rFonts w:ascii="Times New Roman" w:hAnsi="Times New Roman" w:cs="Times New Roman"/>
          <w:sz w:val="28"/>
          <w:szCs w:val="28"/>
          <w:u w:val="single"/>
        </w:rPr>
        <w:t>name of defendant</w:t>
      </w:r>
      <w:r w:rsidRPr="00AC4150">
        <w:rPr>
          <w:rFonts w:ascii="Times New Roman" w:hAnsi="Times New Roman" w:cs="Times New Roman"/>
          <w:sz w:val="28"/>
          <w:szCs w:val="28"/>
        </w:rPr>
        <w:t xml:space="preserve">] had not taken </w:t>
      </w:r>
      <w:r>
        <w:rPr>
          <w:rFonts w:ascii="Times New Roman" w:hAnsi="Times New Roman" w:cs="Times New Roman"/>
          <w:sz w:val="28"/>
          <w:szCs w:val="28"/>
        </w:rPr>
        <w:t>[</w:t>
      </w:r>
      <w:r w:rsidRPr="00AC4150">
        <w:rPr>
          <w:rFonts w:ascii="Times New Roman" w:hAnsi="Times New Roman" w:cs="Times New Roman"/>
          <w:sz w:val="28"/>
          <w:szCs w:val="28"/>
        </w:rPr>
        <w:t>[</w:t>
      </w:r>
      <w:r w:rsidRPr="00C43A74">
        <w:rPr>
          <w:rFonts w:ascii="Times New Roman" w:hAnsi="Times New Roman" w:cs="Times New Roman"/>
          <w:sz w:val="28"/>
          <w:szCs w:val="28"/>
          <w:u w:val="single"/>
        </w:rPr>
        <w:t>name of plaintiff</w:t>
      </w:r>
      <w:r w:rsidRPr="00AC4150">
        <w:rPr>
          <w:rFonts w:ascii="Times New Roman" w:hAnsi="Times New Roman" w:cs="Times New Roman"/>
          <w:sz w:val="28"/>
          <w:szCs w:val="28"/>
        </w:rPr>
        <w:t>]’s protected activity</w:t>
      </w:r>
      <w:r>
        <w:rPr>
          <w:rFonts w:ascii="Times New Roman" w:hAnsi="Times New Roman" w:cs="Times New Roman"/>
          <w:sz w:val="28"/>
          <w:szCs w:val="28"/>
        </w:rPr>
        <w:t xml:space="preserve">] / </w:t>
      </w:r>
      <w:r w:rsidRPr="00AA03E3">
        <w:rPr>
          <w:rFonts w:ascii="Times New Roman" w:hAnsi="Times New Roman" w:cs="Times New Roman"/>
          <w:sz w:val="28"/>
          <w:szCs w:val="28"/>
        </w:rPr>
        <w:t>[[name of defendant]’s mistaken belief that [named of plaintiff] [describe protected speech or conduct]]</w:t>
      </w:r>
      <w:r w:rsidRPr="00AC4150">
        <w:rPr>
          <w:rFonts w:ascii="Times New Roman" w:hAnsi="Times New Roman" w:cs="Times New Roman"/>
          <w:sz w:val="28"/>
          <w:szCs w:val="28"/>
        </w:rPr>
        <w:t xml:space="preserve"> into account?</w:t>
      </w:r>
    </w:p>
    <w:p w14:paraId="2BEB43D3"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3B77C7E6" w14:textId="77777777" w:rsidR="00B97D7D" w:rsidRDefault="00B97D7D" w:rsidP="00B97D7D">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14:paraId="37D533D2" w14:textId="77777777" w:rsidR="00B97D7D" w:rsidRPr="00AC4150" w:rsidRDefault="00B97D7D" w:rsidP="00B97D7D">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3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AC4150">
        <w:rPr>
          <w:rFonts w:ascii="Times New Roman" w:hAnsi="Times New Roman" w:cs="Times New Roman"/>
          <w:sz w:val="28"/>
          <w:szCs w:val="28"/>
        </w:rPr>
        <w:t>That [</w:t>
      </w:r>
      <w:r w:rsidRPr="00C43A74">
        <w:rPr>
          <w:rFonts w:ascii="Times New Roman" w:hAnsi="Times New Roman" w:cs="Times New Roman"/>
          <w:sz w:val="28"/>
          <w:szCs w:val="28"/>
          <w:u w:val="single"/>
        </w:rPr>
        <w:t>name of plaintiff</w:t>
      </w:r>
      <w:r w:rsidRPr="00AC4150">
        <w:rPr>
          <w:rFonts w:ascii="Times New Roman" w:hAnsi="Times New Roman" w:cs="Times New Roman"/>
          <w:sz w:val="28"/>
          <w:szCs w:val="28"/>
        </w:rPr>
        <w:t>] suffered damages because of [</w:t>
      </w:r>
      <w:r w:rsidRPr="00C43A74">
        <w:rPr>
          <w:rFonts w:ascii="Times New Roman" w:hAnsi="Times New Roman" w:cs="Times New Roman"/>
          <w:sz w:val="28"/>
          <w:szCs w:val="28"/>
          <w:u w:val="single"/>
        </w:rPr>
        <w:t>name of defendant</w:t>
      </w:r>
      <w:r w:rsidRPr="00AC4150">
        <w:rPr>
          <w:rFonts w:ascii="Times New Roman" w:hAnsi="Times New Roman" w:cs="Times New Roman"/>
          <w:sz w:val="28"/>
          <w:szCs w:val="28"/>
        </w:rPr>
        <w:t>]’s acts?</w:t>
      </w:r>
    </w:p>
    <w:p w14:paraId="65C13CF9"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414CFADE" w14:textId="47C2FE05" w:rsidR="00A67235" w:rsidRPr="00384491" w:rsidRDefault="00B97D7D" w:rsidP="00A67235">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lastRenderedPageBreak/>
        <w:t>If your answer is “No,” this ends your deliberations, and your foreperson should sign and date the last page of this verdict form. If your answer is “Yes,” go to the next question</w:t>
      </w:r>
      <w:r>
        <w:rPr>
          <w:rFonts w:ascii="Times New Roman" w:hAnsi="Times New Roman" w:cs="Times New Roman"/>
          <w:sz w:val="28"/>
          <w:szCs w:val="28"/>
        </w:rPr>
        <w:t>.</w:t>
      </w:r>
    </w:p>
    <w:p w14:paraId="4140EB65" w14:textId="1DA6239D"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97D7D" w:rsidRPr="00AC4150">
        <w:rPr>
          <w:rFonts w:ascii="Times New Roman" w:hAnsi="Times New Roman" w:cs="Times New Roman"/>
          <w:sz w:val="28"/>
          <w:szCs w:val="28"/>
        </w:rPr>
        <w:t>That [</w:t>
      </w:r>
      <w:r w:rsidR="00B97D7D" w:rsidRPr="00C43A74">
        <w:rPr>
          <w:rFonts w:ascii="Times New Roman" w:hAnsi="Times New Roman" w:cs="Times New Roman"/>
          <w:sz w:val="28"/>
          <w:szCs w:val="28"/>
          <w:u w:val="single"/>
        </w:rPr>
        <w:t>name of plaintiff</w:t>
      </w:r>
      <w:r w:rsidR="00B97D7D" w:rsidRPr="00AC4150">
        <w:rPr>
          <w:rFonts w:ascii="Times New Roman" w:hAnsi="Times New Roman" w:cs="Times New Roman"/>
          <w:sz w:val="28"/>
          <w:szCs w:val="28"/>
        </w:rPr>
        <w:t>] should be awarded damages to compensate for a net loss of wages and benefits to the date of your verdict?</w:t>
      </w:r>
    </w:p>
    <w:p w14:paraId="729345E0" w14:textId="1C5BE605" w:rsidR="00A67235"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727D4E64" w14:textId="77777777" w:rsidR="00B97D7D" w:rsidRPr="00AC4150" w:rsidRDefault="00B97D7D" w:rsidP="00B97D7D">
      <w:pPr>
        <w:spacing w:after="0" w:line="240" w:lineRule="auto"/>
        <w:ind w:left="2333"/>
        <w:jc w:val="both"/>
        <w:rPr>
          <w:rFonts w:ascii="Times New Roman" w:hAnsi="Times New Roman" w:cs="Times New Roman"/>
          <w:sz w:val="28"/>
          <w:szCs w:val="28"/>
        </w:rPr>
      </w:pPr>
      <w:r w:rsidRPr="00AC4150">
        <w:rPr>
          <w:rFonts w:ascii="Times New Roman" w:hAnsi="Times New Roman" w:cs="Times New Roman"/>
          <w:sz w:val="28"/>
          <w:szCs w:val="28"/>
        </w:rPr>
        <w:t>If your answer is “Yes,”</w:t>
      </w:r>
    </w:p>
    <w:p w14:paraId="4C353502" w14:textId="77777777" w:rsidR="00B97D7D" w:rsidRPr="00AC4150" w:rsidRDefault="00B97D7D" w:rsidP="00B97D7D">
      <w:pPr>
        <w:spacing w:after="0" w:line="480" w:lineRule="auto"/>
        <w:ind w:left="2333"/>
        <w:jc w:val="both"/>
        <w:rPr>
          <w:rFonts w:ascii="Times New Roman" w:hAnsi="Times New Roman" w:cs="Times New Roman"/>
          <w:sz w:val="28"/>
          <w:szCs w:val="28"/>
        </w:rPr>
      </w:pPr>
      <w:r w:rsidRPr="00AC4150">
        <w:rPr>
          <w:rFonts w:ascii="Times New Roman" w:hAnsi="Times New Roman" w:cs="Times New Roman"/>
          <w:sz w:val="28"/>
          <w:szCs w:val="28"/>
        </w:rPr>
        <w:t>in what amount?</w:t>
      </w:r>
      <w:r w:rsidRPr="00AC4150">
        <w:rPr>
          <w:rFonts w:ascii="Times New Roman" w:hAnsi="Times New Roman" w:cs="Times New Roman"/>
          <w:sz w:val="28"/>
          <w:szCs w:val="28"/>
        </w:rPr>
        <w:tab/>
        <w:t xml:space="preserve"> </w:t>
      </w:r>
      <w:r w:rsidRPr="00AC4150">
        <w:rPr>
          <w:rFonts w:ascii="Times New Roman" w:hAnsi="Times New Roman" w:cs="Times New Roman"/>
          <w:sz w:val="28"/>
          <w:szCs w:val="28"/>
        </w:rPr>
        <w:tab/>
        <w:t>$_____________</w:t>
      </w:r>
    </w:p>
    <w:p w14:paraId="0B154855" w14:textId="3CDAD66D"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D14D02" w:rsidRPr="00AC4150">
        <w:rPr>
          <w:rFonts w:ascii="Times New Roman" w:hAnsi="Times New Roman" w:cs="Times New Roman"/>
          <w:sz w:val="28"/>
          <w:szCs w:val="28"/>
        </w:rPr>
        <w:t>That [</w:t>
      </w:r>
      <w:r w:rsidR="00D14D02" w:rsidRPr="00C43A74">
        <w:rPr>
          <w:rFonts w:ascii="Times New Roman" w:hAnsi="Times New Roman" w:cs="Times New Roman"/>
          <w:sz w:val="28"/>
          <w:szCs w:val="28"/>
          <w:u w:val="single"/>
        </w:rPr>
        <w:t>name of plaintiff</w:t>
      </w:r>
      <w:r w:rsidR="00D14D02" w:rsidRPr="00AC4150">
        <w:rPr>
          <w:rFonts w:ascii="Times New Roman" w:hAnsi="Times New Roman" w:cs="Times New Roman"/>
          <w:sz w:val="28"/>
          <w:szCs w:val="28"/>
        </w:rPr>
        <w:t>] should be awarded damages to compensate for emotional pain and mental anguish</w:t>
      </w:r>
      <w:r w:rsidRPr="00384491">
        <w:rPr>
          <w:rFonts w:ascii="Times New Roman" w:hAnsi="Times New Roman" w:cs="Times New Roman"/>
          <w:sz w:val="28"/>
          <w:szCs w:val="28"/>
        </w:rPr>
        <w:t>?</w:t>
      </w:r>
    </w:p>
    <w:p w14:paraId="4A849A87"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556CF4A1" w14:textId="77777777" w:rsidR="00D14D02" w:rsidRPr="00AC4150" w:rsidRDefault="00D14D02" w:rsidP="00D14D02">
      <w:pPr>
        <w:spacing w:after="0" w:line="240" w:lineRule="auto"/>
        <w:ind w:left="2333"/>
        <w:jc w:val="both"/>
        <w:rPr>
          <w:rFonts w:ascii="Times New Roman" w:hAnsi="Times New Roman" w:cs="Times New Roman"/>
          <w:sz w:val="28"/>
          <w:szCs w:val="28"/>
        </w:rPr>
      </w:pPr>
      <w:r w:rsidRPr="00AC4150">
        <w:rPr>
          <w:rFonts w:ascii="Times New Roman" w:hAnsi="Times New Roman" w:cs="Times New Roman"/>
          <w:sz w:val="28"/>
          <w:szCs w:val="28"/>
        </w:rPr>
        <w:t>If your answer is “Yes,”</w:t>
      </w:r>
    </w:p>
    <w:p w14:paraId="4FF1B089" w14:textId="3A76CC04" w:rsidR="00D14D02" w:rsidRDefault="00D14D02" w:rsidP="00D14D02">
      <w:pPr>
        <w:spacing w:after="0" w:line="480" w:lineRule="auto"/>
        <w:ind w:left="2333"/>
        <w:jc w:val="both"/>
        <w:rPr>
          <w:rFonts w:ascii="Times New Roman" w:hAnsi="Times New Roman" w:cs="Times New Roman"/>
          <w:sz w:val="28"/>
          <w:szCs w:val="28"/>
        </w:rPr>
      </w:pPr>
      <w:r w:rsidRPr="00AC4150">
        <w:rPr>
          <w:rFonts w:ascii="Times New Roman" w:hAnsi="Times New Roman" w:cs="Times New Roman"/>
          <w:sz w:val="28"/>
          <w:szCs w:val="28"/>
        </w:rPr>
        <w:t>in what amount?</w:t>
      </w:r>
      <w:r w:rsidRPr="00AC4150">
        <w:rPr>
          <w:rFonts w:ascii="Times New Roman" w:hAnsi="Times New Roman" w:cs="Times New Roman"/>
          <w:sz w:val="28"/>
          <w:szCs w:val="28"/>
        </w:rPr>
        <w:tab/>
        <w:t xml:space="preserve"> </w:t>
      </w:r>
      <w:r w:rsidRPr="00AC4150">
        <w:rPr>
          <w:rFonts w:ascii="Times New Roman" w:hAnsi="Times New Roman" w:cs="Times New Roman"/>
          <w:sz w:val="28"/>
          <w:szCs w:val="28"/>
        </w:rPr>
        <w:tab/>
        <w:t>$_____________</w:t>
      </w:r>
    </w:p>
    <w:p w14:paraId="7A7D9AE7" w14:textId="709C0F5D" w:rsidR="00D14D02" w:rsidRPr="00AC4150" w:rsidRDefault="00D14D02" w:rsidP="00D14D02">
      <w:pPr>
        <w:spacing w:after="0" w:line="480" w:lineRule="auto"/>
        <w:ind w:right="720" w:firstLine="720"/>
        <w:jc w:val="both"/>
        <w:rPr>
          <w:rFonts w:ascii="Times New Roman" w:hAnsi="Times New Roman" w:cs="Times New Roman"/>
          <w:sz w:val="28"/>
          <w:szCs w:val="28"/>
        </w:rPr>
      </w:pPr>
      <w:r w:rsidRPr="00AC4150">
        <w:rPr>
          <w:rFonts w:ascii="Times New Roman" w:hAnsi="Times New Roman" w:cs="Times New Roman"/>
          <w:sz w:val="28"/>
          <w:szCs w:val="28"/>
        </w:rPr>
        <w:t>If you did not award damages in response to either Question No. 7 or Question No. 8, this will end your deliberations, and your foreperson should go to the end of this verdict form to sign and date it. If you awarded damages in response to Question No. 7 or Question No. 8 (or both), go to the next question.</w:t>
      </w:r>
    </w:p>
    <w:p w14:paraId="18716343" w14:textId="771F736F"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9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D14D02" w:rsidRPr="00AC4150">
        <w:rPr>
          <w:rFonts w:ascii="Times New Roman" w:hAnsi="Times New Roman" w:cs="Times New Roman"/>
          <w:sz w:val="28"/>
          <w:szCs w:val="28"/>
        </w:rPr>
        <w:t>That punitive damages should be assessed against [</w:t>
      </w:r>
      <w:r w:rsidR="00D14D02" w:rsidRPr="006F76F1">
        <w:rPr>
          <w:rFonts w:ascii="Times New Roman" w:hAnsi="Times New Roman" w:cs="Times New Roman"/>
          <w:sz w:val="28"/>
          <w:szCs w:val="28"/>
          <w:u w:val="single"/>
        </w:rPr>
        <w:t>name of individual defendant</w:t>
      </w:r>
      <w:r w:rsidR="00D14D02" w:rsidRPr="00AC4150">
        <w:rPr>
          <w:rFonts w:ascii="Times New Roman" w:hAnsi="Times New Roman" w:cs="Times New Roman"/>
          <w:sz w:val="28"/>
          <w:szCs w:val="28"/>
        </w:rPr>
        <w:t>]?</w:t>
      </w:r>
    </w:p>
    <w:p w14:paraId="50F9B3B1"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58F6033E" w14:textId="77777777" w:rsidR="00D14D02" w:rsidRPr="00AC4150" w:rsidRDefault="00D14D02" w:rsidP="00D14D02">
      <w:pPr>
        <w:spacing w:after="0" w:line="240" w:lineRule="auto"/>
        <w:ind w:left="2333"/>
        <w:jc w:val="both"/>
        <w:rPr>
          <w:rFonts w:ascii="Times New Roman" w:hAnsi="Times New Roman" w:cs="Times New Roman"/>
          <w:sz w:val="28"/>
          <w:szCs w:val="28"/>
        </w:rPr>
      </w:pPr>
      <w:r w:rsidRPr="00AC4150">
        <w:rPr>
          <w:rFonts w:ascii="Times New Roman" w:hAnsi="Times New Roman" w:cs="Times New Roman"/>
          <w:sz w:val="28"/>
          <w:szCs w:val="28"/>
        </w:rPr>
        <w:t>If your answer is “Yes,”</w:t>
      </w:r>
    </w:p>
    <w:p w14:paraId="4B309D9C" w14:textId="7216ADDE" w:rsidR="00A67235" w:rsidRPr="00384491" w:rsidRDefault="00D14D02" w:rsidP="00D14D02">
      <w:pPr>
        <w:spacing w:after="0" w:line="480" w:lineRule="auto"/>
        <w:ind w:left="2333"/>
        <w:jc w:val="both"/>
        <w:rPr>
          <w:rFonts w:ascii="Times New Roman" w:hAnsi="Times New Roman" w:cs="Times New Roman"/>
          <w:sz w:val="28"/>
          <w:szCs w:val="28"/>
        </w:rPr>
      </w:pPr>
      <w:r w:rsidRPr="00AC4150">
        <w:rPr>
          <w:rFonts w:ascii="Times New Roman" w:hAnsi="Times New Roman" w:cs="Times New Roman"/>
          <w:sz w:val="28"/>
          <w:szCs w:val="28"/>
        </w:rPr>
        <w:t>in what amount?</w:t>
      </w:r>
      <w:r w:rsidRPr="00AC4150">
        <w:rPr>
          <w:rFonts w:ascii="Times New Roman" w:hAnsi="Times New Roman" w:cs="Times New Roman"/>
          <w:sz w:val="28"/>
          <w:szCs w:val="28"/>
        </w:rPr>
        <w:tab/>
        <w:t xml:space="preserve"> </w:t>
      </w:r>
      <w:r w:rsidRPr="00AC4150">
        <w:rPr>
          <w:rFonts w:ascii="Times New Roman" w:hAnsi="Times New Roman" w:cs="Times New Roman"/>
          <w:sz w:val="28"/>
          <w:szCs w:val="28"/>
        </w:rPr>
        <w:tab/>
        <w:t>$_____________</w:t>
      </w:r>
    </w:p>
    <w:p w14:paraId="3826A6A9" w14:textId="77777777" w:rsidR="00A67235" w:rsidRPr="00AF2980" w:rsidRDefault="00A67235" w:rsidP="00A67235">
      <w:pPr>
        <w:spacing w:after="0" w:line="240" w:lineRule="auto"/>
        <w:ind w:left="720"/>
        <w:jc w:val="both"/>
        <w:rPr>
          <w:rFonts w:ascii="Times New Roman" w:hAnsi="Times New Roman" w:cs="Times New Roman"/>
          <w:smallCaps/>
          <w:sz w:val="28"/>
          <w:szCs w:val="28"/>
        </w:rPr>
      </w:pPr>
      <w:proofErr w:type="gramStart"/>
      <w:r w:rsidRPr="00AF2980">
        <w:rPr>
          <w:rFonts w:ascii="Times New Roman" w:hAnsi="Times New Roman" w:cs="Times New Roman"/>
          <w:smallCaps/>
          <w:sz w:val="28"/>
          <w:szCs w:val="28"/>
        </w:rPr>
        <w:t>So</w:t>
      </w:r>
      <w:proofErr w:type="gramEnd"/>
      <w:r w:rsidRPr="00AF2980">
        <w:rPr>
          <w:rFonts w:ascii="Times New Roman" w:hAnsi="Times New Roman" w:cs="Times New Roman"/>
          <w:smallCaps/>
          <w:sz w:val="28"/>
          <w:szCs w:val="28"/>
        </w:rPr>
        <w:t xml:space="preserve"> Say We All.</w:t>
      </w:r>
    </w:p>
    <w:p w14:paraId="3DD475B0" w14:textId="77777777" w:rsidR="00A67235" w:rsidRPr="00384491" w:rsidRDefault="00A67235" w:rsidP="00A67235">
      <w:pPr>
        <w:spacing w:after="0" w:line="240" w:lineRule="auto"/>
        <w:ind w:left="4680"/>
        <w:jc w:val="both"/>
        <w:rPr>
          <w:rFonts w:ascii="Times New Roman" w:hAnsi="Times New Roman" w:cs="Times New Roman"/>
          <w:sz w:val="28"/>
          <w:szCs w:val="28"/>
        </w:rPr>
      </w:pPr>
      <w:r w:rsidRPr="00384491">
        <w:rPr>
          <w:rFonts w:ascii="Times New Roman" w:hAnsi="Times New Roman" w:cs="Times New Roman"/>
          <w:sz w:val="28"/>
          <w:szCs w:val="28"/>
        </w:rPr>
        <w:t>___________________________</w:t>
      </w:r>
    </w:p>
    <w:p w14:paraId="1AB3C80B" w14:textId="77777777" w:rsidR="00A67235" w:rsidRPr="00384491" w:rsidRDefault="00A67235" w:rsidP="00A67235">
      <w:pPr>
        <w:spacing w:after="0" w:line="240" w:lineRule="auto"/>
        <w:ind w:left="4680"/>
        <w:jc w:val="both"/>
        <w:rPr>
          <w:rFonts w:ascii="Times New Roman" w:hAnsi="Times New Roman" w:cs="Times New Roman"/>
          <w:sz w:val="28"/>
          <w:szCs w:val="28"/>
        </w:rPr>
      </w:pPr>
      <w:r w:rsidRPr="00384491">
        <w:rPr>
          <w:rFonts w:ascii="Times New Roman" w:hAnsi="Times New Roman" w:cs="Times New Roman"/>
          <w:sz w:val="28"/>
          <w:szCs w:val="28"/>
        </w:rPr>
        <w:t>Foreperson’s Signature</w:t>
      </w:r>
    </w:p>
    <w:p w14:paraId="7E0DFF12" w14:textId="77777777" w:rsidR="00A67235" w:rsidRPr="00384491" w:rsidRDefault="00A67235" w:rsidP="00A67235">
      <w:pPr>
        <w:spacing w:after="0" w:line="240" w:lineRule="auto"/>
        <w:jc w:val="both"/>
        <w:rPr>
          <w:rFonts w:ascii="Times New Roman" w:hAnsi="Times New Roman" w:cs="Times New Roman"/>
          <w:sz w:val="28"/>
          <w:szCs w:val="28"/>
        </w:rPr>
      </w:pPr>
      <w:r w:rsidRPr="00AF2980">
        <w:rPr>
          <w:rFonts w:ascii="Times New Roman" w:hAnsi="Times New Roman" w:cs="Times New Roman"/>
          <w:smallCaps/>
          <w:sz w:val="28"/>
          <w:szCs w:val="28"/>
        </w:rPr>
        <w:t>Date:</w:t>
      </w:r>
      <w:r w:rsidRPr="00384491">
        <w:rPr>
          <w:rFonts w:ascii="Times New Roman" w:hAnsi="Times New Roman" w:cs="Times New Roman"/>
          <w:sz w:val="28"/>
          <w:szCs w:val="28"/>
        </w:rPr>
        <w:t xml:space="preserve"> ___________________</w:t>
      </w:r>
    </w:p>
    <w:p w14:paraId="4C19895C" w14:textId="51772A01" w:rsidR="00A67235" w:rsidRPr="004764F2" w:rsidRDefault="00A67235" w:rsidP="00A67235">
      <w:pPr>
        <w:spacing w:after="240" w:line="240" w:lineRule="auto"/>
        <w:ind w:firstLine="720"/>
        <w:jc w:val="both"/>
        <w:rPr>
          <w:rFonts w:ascii="Times New Roman" w:hAnsi="Times New Roman" w:cs="Times New Roman"/>
          <w:sz w:val="26"/>
          <w:szCs w:val="26"/>
        </w:rPr>
      </w:pPr>
    </w:p>
    <w:sectPr w:rsidR="00A67235" w:rsidRPr="004764F2" w:rsidSect="000453FD">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1C225B"/>
    <w:multiLevelType w:val="hybridMultilevel"/>
    <w:tmpl w:val="4F5E2594"/>
    <w:lvl w:ilvl="0" w:tplc="64067937">
      <w:start w:val="1"/>
      <w:numFmt w:val="decimal"/>
      <w:lvlText w:val="%1."/>
      <w:lvlJc w:val="left"/>
      <w:pPr>
        <w:ind w:left="720" w:hanging="360"/>
      </w:pPr>
    </w:lvl>
    <w:lvl w:ilvl="1" w:tplc="64067937" w:tentative="1">
      <w:start w:val="1"/>
      <w:numFmt w:val="lowerLetter"/>
      <w:lvlText w:val="%2."/>
      <w:lvlJc w:val="left"/>
      <w:pPr>
        <w:ind w:left="1440" w:hanging="360"/>
      </w:pPr>
    </w:lvl>
    <w:lvl w:ilvl="2" w:tplc="64067937" w:tentative="1">
      <w:start w:val="1"/>
      <w:numFmt w:val="lowerRoman"/>
      <w:lvlText w:val="%3."/>
      <w:lvlJc w:val="right"/>
      <w:pPr>
        <w:ind w:left="2160" w:hanging="180"/>
      </w:pPr>
    </w:lvl>
    <w:lvl w:ilvl="3" w:tplc="64067937" w:tentative="1">
      <w:start w:val="1"/>
      <w:numFmt w:val="decimal"/>
      <w:lvlText w:val="%4."/>
      <w:lvlJc w:val="left"/>
      <w:pPr>
        <w:ind w:left="2880" w:hanging="360"/>
      </w:pPr>
    </w:lvl>
    <w:lvl w:ilvl="4" w:tplc="64067937" w:tentative="1">
      <w:start w:val="1"/>
      <w:numFmt w:val="lowerLetter"/>
      <w:lvlText w:val="%5."/>
      <w:lvlJc w:val="left"/>
      <w:pPr>
        <w:ind w:left="3600" w:hanging="360"/>
      </w:pPr>
    </w:lvl>
    <w:lvl w:ilvl="5" w:tplc="64067937" w:tentative="1">
      <w:start w:val="1"/>
      <w:numFmt w:val="lowerRoman"/>
      <w:lvlText w:val="%6."/>
      <w:lvlJc w:val="right"/>
      <w:pPr>
        <w:ind w:left="4320" w:hanging="180"/>
      </w:pPr>
    </w:lvl>
    <w:lvl w:ilvl="6" w:tplc="64067937" w:tentative="1">
      <w:start w:val="1"/>
      <w:numFmt w:val="decimal"/>
      <w:lvlText w:val="%7."/>
      <w:lvlJc w:val="left"/>
      <w:pPr>
        <w:ind w:left="5040" w:hanging="360"/>
      </w:pPr>
    </w:lvl>
    <w:lvl w:ilvl="7" w:tplc="64067937" w:tentative="1">
      <w:start w:val="1"/>
      <w:numFmt w:val="lowerLetter"/>
      <w:lvlText w:val="%8."/>
      <w:lvlJc w:val="left"/>
      <w:pPr>
        <w:ind w:left="5760" w:hanging="360"/>
      </w:pPr>
    </w:lvl>
    <w:lvl w:ilvl="8" w:tplc="64067937" w:tentative="1">
      <w:start w:val="1"/>
      <w:numFmt w:val="lowerRoman"/>
      <w:lvlText w:val="%9."/>
      <w:lvlJc w:val="right"/>
      <w:pPr>
        <w:ind w:left="6480" w:hanging="180"/>
      </w:pPr>
    </w:lvl>
  </w:abstractNum>
  <w:abstractNum w:abstractNumId="4" w15:restartNumberingAfterBreak="0">
    <w:nsid w:val="3999654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226F16"/>
    <w:multiLevelType w:val="hybridMultilevel"/>
    <w:tmpl w:val="C51AF32A"/>
    <w:lvl w:ilvl="0" w:tplc="299195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5"/>
  </w:num>
  <w:num w:numId="8">
    <w:abstractNumId w:val="1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35"/>
    <w:rsid w:val="00084F85"/>
    <w:rsid w:val="0020015A"/>
    <w:rsid w:val="00265F8E"/>
    <w:rsid w:val="002E152D"/>
    <w:rsid w:val="00343538"/>
    <w:rsid w:val="005A6CC6"/>
    <w:rsid w:val="009F77BA"/>
    <w:rsid w:val="00A67235"/>
    <w:rsid w:val="00B4789A"/>
    <w:rsid w:val="00B97D7D"/>
    <w:rsid w:val="00CD79C7"/>
    <w:rsid w:val="00D14D02"/>
    <w:rsid w:val="00F44363"/>
    <w:rsid w:val="00F6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9E5B"/>
  <w15:chartTrackingRefBased/>
  <w15:docId w15:val="{5904D700-35BF-4D06-A2CF-274E58AD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2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A672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Heading2PHPDOCX">
    <w:name w:val="Heading 2 PHPDOCX"/>
    <w:basedOn w:val="Normal"/>
    <w:next w:val="Normal"/>
    <w:link w:val="Heading2CarPHPDOCX"/>
    <w:uiPriority w:val="9"/>
    <w:unhideWhenUsed/>
    <w:qFormat/>
    <w:rsid w:val="00A6723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Heading3PHPDOCX">
    <w:name w:val="Heading 3 PHPDOCX"/>
    <w:basedOn w:val="Normal"/>
    <w:next w:val="Normal"/>
    <w:link w:val="Heading3CarPHPDOCX"/>
    <w:uiPriority w:val="9"/>
    <w:unhideWhenUsed/>
    <w:qFormat/>
    <w:rsid w:val="00A67235"/>
    <w:pPr>
      <w:keepNext/>
      <w:keepLines/>
      <w:spacing w:before="200" w:after="0"/>
      <w:outlineLvl w:val="2"/>
    </w:pPr>
    <w:rPr>
      <w:rFonts w:asciiTheme="majorHAnsi" w:eastAsiaTheme="majorEastAsia" w:hAnsiTheme="majorHAnsi" w:cstheme="majorBidi"/>
      <w:b/>
      <w:bCs/>
      <w:color w:val="4472C4" w:themeColor="accent1"/>
    </w:rPr>
  </w:style>
  <w:style w:type="paragraph" w:customStyle="1" w:styleId="Heading4PHPDOCX">
    <w:name w:val="Heading 4 PHPDOCX"/>
    <w:basedOn w:val="Normal"/>
    <w:next w:val="Normal"/>
    <w:link w:val="Heading4CarPHPDOCX"/>
    <w:uiPriority w:val="9"/>
    <w:unhideWhenUsed/>
    <w:qFormat/>
    <w:rsid w:val="00A67235"/>
    <w:pPr>
      <w:keepNext/>
      <w:keepLines/>
      <w:spacing w:before="200" w:after="0"/>
      <w:outlineLvl w:val="3"/>
    </w:pPr>
    <w:rPr>
      <w:rFonts w:asciiTheme="majorHAnsi" w:eastAsiaTheme="majorEastAsia" w:hAnsiTheme="majorHAnsi" w:cstheme="majorBidi"/>
      <w:b/>
      <w:bCs/>
      <w:i/>
      <w:iCs/>
      <w:color w:val="4472C4" w:themeColor="accent1"/>
    </w:rPr>
  </w:style>
  <w:style w:type="paragraph" w:customStyle="1" w:styleId="Heading5PHPDOCX">
    <w:name w:val="Heading 5 PHPDOCX"/>
    <w:basedOn w:val="Normal"/>
    <w:next w:val="Normal"/>
    <w:link w:val="Heading5CarPHPDOCX"/>
    <w:uiPriority w:val="9"/>
    <w:unhideWhenUsed/>
    <w:qFormat/>
    <w:rsid w:val="00A67235"/>
    <w:pPr>
      <w:keepNext/>
      <w:keepLines/>
      <w:spacing w:before="200" w:after="0"/>
      <w:outlineLvl w:val="4"/>
    </w:pPr>
    <w:rPr>
      <w:rFonts w:asciiTheme="majorHAnsi" w:eastAsiaTheme="majorEastAsia" w:hAnsiTheme="majorHAnsi" w:cstheme="majorBidi"/>
      <w:color w:val="1F3763" w:themeColor="accent1" w:themeShade="7F"/>
    </w:rPr>
  </w:style>
  <w:style w:type="paragraph" w:customStyle="1" w:styleId="Heading6PHPDOCX">
    <w:name w:val="Heading 6 PHPDOCX"/>
    <w:basedOn w:val="Normal"/>
    <w:next w:val="Normal"/>
    <w:link w:val="Heading6CarPHPDOCX"/>
    <w:uiPriority w:val="9"/>
    <w:unhideWhenUsed/>
    <w:qFormat/>
    <w:rsid w:val="00A67235"/>
    <w:pPr>
      <w:keepNext/>
      <w:keepLines/>
      <w:spacing w:before="200" w:after="0"/>
      <w:outlineLvl w:val="5"/>
    </w:pPr>
    <w:rPr>
      <w:rFonts w:asciiTheme="majorHAnsi" w:eastAsiaTheme="majorEastAsia" w:hAnsiTheme="majorHAnsi" w:cstheme="majorBidi"/>
      <w:i/>
      <w:iCs/>
      <w:color w:val="1F3763" w:themeColor="accent1" w:themeShade="7F"/>
    </w:rPr>
  </w:style>
  <w:style w:type="paragraph" w:customStyle="1" w:styleId="Heading7PHPDOCX">
    <w:name w:val="Heading 7 PHPDOCX"/>
    <w:basedOn w:val="Normal"/>
    <w:next w:val="Normal"/>
    <w:link w:val="Heading7CarPHPDOCX"/>
    <w:uiPriority w:val="9"/>
    <w:unhideWhenUsed/>
    <w:qFormat/>
    <w:rsid w:val="00A67235"/>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A672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A672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A67235"/>
    <w:rPr>
      <w:sz w:val="16"/>
      <w:szCs w:val="16"/>
    </w:rPr>
  </w:style>
  <w:style w:type="paragraph" w:customStyle="1" w:styleId="annotationtextPHPDOCX">
    <w:name w:val="annotation text PHPDOCX"/>
    <w:basedOn w:val="Normal"/>
    <w:link w:val="CommentTextCharPHPDOCX"/>
    <w:uiPriority w:val="99"/>
    <w:semiHidden/>
    <w:unhideWhenUsed/>
    <w:rsid w:val="00A67235"/>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A67235"/>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A67235"/>
    <w:rPr>
      <w:b/>
      <w:bCs/>
    </w:rPr>
  </w:style>
  <w:style w:type="character" w:customStyle="1" w:styleId="CommentSubjectCharPHPDOCX">
    <w:name w:val="Comment Subject Char PHPDOCX"/>
    <w:basedOn w:val="CommentTextCharPHPDOCX"/>
    <w:link w:val="annotationsubjectPHPDOCX"/>
    <w:uiPriority w:val="99"/>
    <w:semiHidden/>
    <w:rsid w:val="00A67235"/>
    <w:rPr>
      <w:b/>
      <w:bCs/>
      <w:sz w:val="20"/>
      <w:szCs w:val="20"/>
    </w:rPr>
  </w:style>
  <w:style w:type="paragraph" w:customStyle="1" w:styleId="BalloonTextPHPDOCX">
    <w:name w:val="Balloon Text PHPDOCX"/>
    <w:basedOn w:val="Normal"/>
    <w:link w:val="BalloonTextCharPHPDOCX"/>
    <w:uiPriority w:val="99"/>
    <w:semiHidden/>
    <w:unhideWhenUsed/>
    <w:rsid w:val="00A67235"/>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A67235"/>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A67235"/>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A67235"/>
    <w:rPr>
      <w:sz w:val="20"/>
      <w:szCs w:val="20"/>
    </w:rPr>
  </w:style>
  <w:style w:type="character" w:customStyle="1" w:styleId="footnoteReferencePHPDOCX">
    <w:name w:val="footnote Reference PHPDOCX"/>
    <w:basedOn w:val="DefaultParagraphFontPHPDOCX"/>
    <w:uiPriority w:val="99"/>
    <w:semiHidden/>
    <w:unhideWhenUsed/>
    <w:rsid w:val="00A67235"/>
    <w:rPr>
      <w:vertAlign w:val="superscript"/>
    </w:rPr>
  </w:style>
  <w:style w:type="paragraph" w:customStyle="1" w:styleId="endnoteTextPHPDOCX">
    <w:name w:val="endnote Text PHPDOCX"/>
    <w:basedOn w:val="Normal"/>
    <w:link w:val="endnotetextCarPHPDOCX"/>
    <w:uiPriority w:val="99"/>
    <w:semiHidden/>
    <w:unhideWhenUsed/>
    <w:rsid w:val="00A67235"/>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A67235"/>
    <w:rPr>
      <w:sz w:val="20"/>
      <w:szCs w:val="20"/>
    </w:rPr>
  </w:style>
  <w:style w:type="character" w:customStyle="1" w:styleId="endnoteReferencePHPDOCX">
    <w:name w:val="endnote Reference PHPDOCX"/>
    <w:basedOn w:val="DefaultParagraphFontPHPDOCX"/>
    <w:uiPriority w:val="99"/>
    <w:semiHidden/>
    <w:unhideWhenUsed/>
    <w:rsid w:val="00A67235"/>
    <w:rPr>
      <w:vertAlign w:val="superscript"/>
    </w:rPr>
  </w:style>
  <w:style w:type="character" w:customStyle="1" w:styleId="DefaultParagraphFontPHPDOCX">
    <w:name w:val="Default Paragraph Font PHPDOCX"/>
    <w:uiPriority w:val="1"/>
    <w:semiHidden/>
    <w:unhideWhenUsed/>
    <w:rsid w:val="00A67235"/>
  </w:style>
  <w:style w:type="numbering" w:customStyle="1" w:styleId="NoListPHPDOCX">
    <w:name w:val="No List PHPDOCX"/>
    <w:uiPriority w:val="99"/>
    <w:semiHidden/>
    <w:unhideWhenUsed/>
    <w:rsid w:val="00A67235"/>
  </w:style>
  <w:style w:type="character" w:customStyle="1" w:styleId="Heading1CarPHPDOCX">
    <w:name w:val="Heading 1 Car PHPDOCX"/>
    <w:basedOn w:val="DefaultParagraphFontPHPDOCX"/>
    <w:link w:val="Heading1PHPDOCX"/>
    <w:uiPriority w:val="9"/>
    <w:rsid w:val="00A67235"/>
    <w:rPr>
      <w:rFonts w:asciiTheme="majorHAnsi" w:eastAsiaTheme="majorEastAsia" w:hAnsiTheme="majorHAnsi" w:cstheme="majorBidi"/>
      <w:b/>
      <w:bCs/>
      <w:color w:val="2F5496" w:themeColor="accent1" w:themeShade="BF"/>
      <w:sz w:val="28"/>
      <w:szCs w:val="28"/>
    </w:rPr>
  </w:style>
  <w:style w:type="character" w:customStyle="1" w:styleId="Heading2CarPHPDOCX">
    <w:name w:val="Heading 2 Car PHPDOCX"/>
    <w:basedOn w:val="DefaultParagraphFontPHPDOCX"/>
    <w:link w:val="Heading2PHPDOCX"/>
    <w:uiPriority w:val="9"/>
    <w:rsid w:val="00A67235"/>
    <w:rPr>
      <w:rFonts w:asciiTheme="majorHAnsi" w:eastAsiaTheme="majorEastAsia" w:hAnsiTheme="majorHAnsi" w:cstheme="majorBidi"/>
      <w:b/>
      <w:bCs/>
      <w:color w:val="4472C4" w:themeColor="accent1"/>
      <w:sz w:val="26"/>
      <w:szCs w:val="26"/>
    </w:rPr>
  </w:style>
  <w:style w:type="character" w:customStyle="1" w:styleId="Heading3CarPHPDOCX">
    <w:name w:val="Heading 3 Car PHPDOCX"/>
    <w:basedOn w:val="DefaultParagraphFontPHPDOCX"/>
    <w:link w:val="Heading3PHPDOCX"/>
    <w:uiPriority w:val="9"/>
    <w:rsid w:val="00A67235"/>
    <w:rPr>
      <w:rFonts w:asciiTheme="majorHAnsi" w:eastAsiaTheme="majorEastAsia" w:hAnsiTheme="majorHAnsi" w:cstheme="majorBidi"/>
      <w:b/>
      <w:bCs/>
      <w:color w:val="4472C4" w:themeColor="accent1"/>
    </w:rPr>
  </w:style>
  <w:style w:type="character" w:customStyle="1" w:styleId="Heading4CarPHPDOCX">
    <w:name w:val="Heading 4 Car PHPDOCX"/>
    <w:basedOn w:val="DefaultParagraphFontPHPDOCX"/>
    <w:link w:val="Heading4PHPDOCX"/>
    <w:uiPriority w:val="9"/>
    <w:rsid w:val="00A67235"/>
    <w:rPr>
      <w:rFonts w:asciiTheme="majorHAnsi" w:eastAsiaTheme="majorEastAsia" w:hAnsiTheme="majorHAnsi" w:cstheme="majorBidi"/>
      <w:b/>
      <w:bCs/>
      <w:i/>
      <w:iCs/>
      <w:color w:val="4472C4" w:themeColor="accent1"/>
    </w:rPr>
  </w:style>
  <w:style w:type="character" w:customStyle="1" w:styleId="Heading5CarPHPDOCX">
    <w:name w:val="Heading 5 Car PHPDOCX"/>
    <w:basedOn w:val="DefaultParagraphFontPHPDOCX"/>
    <w:link w:val="Heading5PHPDOCX"/>
    <w:uiPriority w:val="9"/>
    <w:rsid w:val="00A67235"/>
    <w:rPr>
      <w:rFonts w:asciiTheme="majorHAnsi" w:eastAsiaTheme="majorEastAsia" w:hAnsiTheme="majorHAnsi" w:cstheme="majorBidi"/>
      <w:color w:val="1F3763" w:themeColor="accent1" w:themeShade="7F"/>
    </w:rPr>
  </w:style>
  <w:style w:type="character" w:customStyle="1" w:styleId="Heading6CarPHPDOCX">
    <w:name w:val="Heading 6 Car PHPDOCX"/>
    <w:basedOn w:val="DefaultParagraphFontPHPDOCX"/>
    <w:link w:val="Heading6PHPDOCX"/>
    <w:uiPriority w:val="9"/>
    <w:rsid w:val="00A67235"/>
    <w:rPr>
      <w:rFonts w:asciiTheme="majorHAnsi" w:eastAsiaTheme="majorEastAsia" w:hAnsiTheme="majorHAnsi" w:cstheme="majorBidi"/>
      <w:i/>
      <w:iCs/>
      <w:color w:val="1F3763" w:themeColor="accent1" w:themeShade="7F"/>
    </w:rPr>
  </w:style>
  <w:style w:type="character" w:customStyle="1" w:styleId="Heading7CarPHPDOCX">
    <w:name w:val="Heading 7 Car PHPDOCX"/>
    <w:basedOn w:val="DefaultParagraphFontPHPDOCX"/>
    <w:link w:val="Heading7PHPDOCX"/>
    <w:uiPriority w:val="9"/>
    <w:rsid w:val="00A67235"/>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A6723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A67235"/>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A6723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A67235"/>
    <w:rPr>
      <w:rFonts w:asciiTheme="majorHAnsi" w:eastAsiaTheme="majorEastAsia" w:hAnsiTheme="majorHAnsi" w:cstheme="majorBidi"/>
      <w:i/>
      <w:iCs/>
      <w:color w:val="4472C4" w:themeColor="accent1"/>
      <w:spacing w:val="15"/>
      <w:sz w:val="24"/>
      <w:szCs w:val="24"/>
    </w:rPr>
  </w:style>
  <w:style w:type="character" w:customStyle="1" w:styleId="SubtleEmphasisPHPDOCX">
    <w:name w:val="Subtle Emphasis PHPDOCX"/>
    <w:basedOn w:val="DefaultParagraphFontPHPDOCX"/>
    <w:uiPriority w:val="19"/>
    <w:qFormat/>
    <w:rsid w:val="00A67235"/>
    <w:rPr>
      <w:i/>
      <w:iCs/>
      <w:color w:val="808080" w:themeColor="text1" w:themeTint="7F"/>
    </w:rPr>
  </w:style>
  <w:style w:type="character" w:customStyle="1" w:styleId="EmphasisPHPDOCX">
    <w:name w:val="Emphasis PHPDOCX"/>
    <w:basedOn w:val="DefaultParagraphFontPHPDOCX"/>
    <w:uiPriority w:val="20"/>
    <w:qFormat/>
    <w:rsid w:val="00A67235"/>
    <w:rPr>
      <w:i/>
      <w:iCs/>
    </w:rPr>
  </w:style>
  <w:style w:type="character" w:customStyle="1" w:styleId="IntenseEmphasisPHPDOCX">
    <w:name w:val="Intense Emphasis PHPDOCX"/>
    <w:basedOn w:val="DefaultParagraphFontPHPDOCX"/>
    <w:uiPriority w:val="21"/>
    <w:qFormat/>
    <w:rsid w:val="00A67235"/>
    <w:rPr>
      <w:b/>
      <w:bCs/>
      <w:i/>
      <w:iCs/>
      <w:color w:val="4472C4" w:themeColor="accent1"/>
    </w:rPr>
  </w:style>
  <w:style w:type="character" w:customStyle="1" w:styleId="StrongPHPDOCX">
    <w:name w:val="Strong PHPDOCX"/>
    <w:basedOn w:val="DefaultParagraphFontPHPDOCX"/>
    <w:uiPriority w:val="22"/>
    <w:qFormat/>
    <w:rsid w:val="00A67235"/>
    <w:rPr>
      <w:b/>
      <w:bCs/>
    </w:rPr>
  </w:style>
  <w:style w:type="paragraph" w:customStyle="1" w:styleId="QuotePHPDOCX">
    <w:name w:val="Quote PHPDOCX"/>
    <w:basedOn w:val="Normal"/>
    <w:next w:val="Normal"/>
    <w:link w:val="QuoteCarPHPDOCX"/>
    <w:uiPriority w:val="29"/>
    <w:qFormat/>
    <w:rsid w:val="00A67235"/>
    <w:rPr>
      <w:i/>
      <w:iCs/>
      <w:color w:val="000000" w:themeColor="text1"/>
    </w:rPr>
  </w:style>
  <w:style w:type="character" w:customStyle="1" w:styleId="QuoteCarPHPDOCX">
    <w:name w:val="Quote Car PHPDOCX"/>
    <w:basedOn w:val="DefaultParagraphFontPHPDOCX"/>
    <w:link w:val="QuotePHPDOCX"/>
    <w:uiPriority w:val="29"/>
    <w:rsid w:val="00A67235"/>
    <w:rPr>
      <w:i/>
      <w:iCs/>
      <w:color w:val="000000" w:themeColor="text1"/>
    </w:rPr>
  </w:style>
  <w:style w:type="paragraph" w:customStyle="1" w:styleId="IntenseQuotePHPDOCX">
    <w:name w:val="Intense Quote PHPDOCX"/>
    <w:basedOn w:val="Normal"/>
    <w:next w:val="Normal"/>
    <w:link w:val="IntenseQuoteCarPHPDOCX"/>
    <w:uiPriority w:val="30"/>
    <w:qFormat/>
    <w:rsid w:val="00A67235"/>
    <w:pPr>
      <w:pBdr>
        <w:bottom w:val="single" w:sz="4" w:space="4" w:color="4472C4" w:themeColor="accent1"/>
      </w:pBdr>
      <w:spacing w:before="200" w:after="280"/>
      <w:ind w:left="936" w:right="936"/>
    </w:pPr>
    <w:rPr>
      <w:b/>
      <w:bCs/>
      <w:i/>
      <w:iCs/>
      <w:color w:val="4472C4" w:themeColor="accent1"/>
    </w:rPr>
  </w:style>
  <w:style w:type="character" w:customStyle="1" w:styleId="IntenseQuoteCarPHPDOCX">
    <w:name w:val="Intense Quote Car PHPDOCX"/>
    <w:basedOn w:val="DefaultParagraphFontPHPDOCX"/>
    <w:link w:val="IntenseQuotePHPDOCX"/>
    <w:uiPriority w:val="30"/>
    <w:rsid w:val="00A67235"/>
    <w:rPr>
      <w:b/>
      <w:bCs/>
      <w:i/>
      <w:iCs/>
      <w:color w:val="4472C4" w:themeColor="accent1"/>
    </w:rPr>
  </w:style>
  <w:style w:type="character" w:customStyle="1" w:styleId="SubtleReferencePHPDOCX">
    <w:name w:val="Subtle Reference PHPDOCX"/>
    <w:basedOn w:val="DefaultParagraphFontPHPDOCX"/>
    <w:uiPriority w:val="31"/>
    <w:qFormat/>
    <w:rsid w:val="00A67235"/>
    <w:rPr>
      <w:smallCaps/>
      <w:color w:val="ED7D31" w:themeColor="accent2"/>
      <w:u w:val="single"/>
    </w:rPr>
  </w:style>
  <w:style w:type="character" w:customStyle="1" w:styleId="IntenseReferencePHPDOCX">
    <w:name w:val="Intense Reference PHPDOCX"/>
    <w:basedOn w:val="DefaultParagraphFontPHPDOCX"/>
    <w:uiPriority w:val="32"/>
    <w:qFormat/>
    <w:rsid w:val="00A67235"/>
    <w:rPr>
      <w:b/>
      <w:bCs/>
      <w:smallCaps/>
      <w:color w:val="ED7D31" w:themeColor="accent2"/>
      <w:spacing w:val="5"/>
      <w:u w:val="single"/>
    </w:rPr>
  </w:style>
  <w:style w:type="character" w:customStyle="1" w:styleId="BookTitlePHPDOCX">
    <w:name w:val="Book Title PHPDOCX"/>
    <w:basedOn w:val="DefaultParagraphFontPHPDOCX"/>
    <w:uiPriority w:val="33"/>
    <w:qFormat/>
    <w:rsid w:val="00A67235"/>
    <w:rPr>
      <w:b/>
      <w:bCs/>
      <w:smallCaps/>
      <w:spacing w:val="5"/>
    </w:rPr>
  </w:style>
  <w:style w:type="paragraph" w:customStyle="1" w:styleId="ListParagraphPHPDOCX">
    <w:name w:val="List Paragraph PHPDOCX"/>
    <w:basedOn w:val="Normal"/>
    <w:uiPriority w:val="34"/>
    <w:qFormat/>
    <w:rsid w:val="00A67235"/>
    <w:pPr>
      <w:ind w:left="720"/>
      <w:contextualSpacing/>
    </w:pPr>
  </w:style>
  <w:style w:type="paragraph" w:customStyle="1" w:styleId="NoSpacingPHPDOCX">
    <w:name w:val="No Spacing PHPDOCX"/>
    <w:uiPriority w:val="1"/>
    <w:qFormat/>
    <w:rsid w:val="00A67235"/>
    <w:pPr>
      <w:spacing w:after="0" w:line="240" w:lineRule="auto"/>
    </w:pPr>
  </w:style>
  <w:style w:type="character" w:customStyle="1" w:styleId="Heading8CarPHPDOCX">
    <w:name w:val="Heading 8 Car PHPDOCX"/>
    <w:basedOn w:val="DefaultParagraphFontPHPDOCX"/>
    <w:link w:val="Heading8PHPDOCX"/>
    <w:uiPriority w:val="9"/>
    <w:semiHidden/>
    <w:rsid w:val="00A67235"/>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A67235"/>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A67235"/>
    <w:pPr>
      <w:spacing w:after="200" w:line="276" w:lineRule="auto"/>
    </w:pPr>
    <w:tblPr>
      <w:tblInd w:w="0" w:type="dxa"/>
      <w:tblCellMar>
        <w:top w:w="0" w:type="dxa"/>
        <w:left w:w="108" w:type="dxa"/>
        <w:bottom w:w="0" w:type="dxa"/>
        <w:right w:w="108" w:type="dxa"/>
      </w:tblCellMar>
    </w:tblPr>
  </w:style>
  <w:style w:type="table" w:customStyle="1" w:styleId="PlainTablePHPDOCX">
    <w:name w:val="Plain Table PHPDOCX"/>
    <w:uiPriority w:val="58"/>
    <w:rsid w:val="00A67235"/>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A6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A67235"/>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A67235"/>
    <w:pPr>
      <w:spacing w:after="0" w:line="240" w:lineRule="auto"/>
    </w:pPr>
    <w:rPr>
      <w:color w:val="2F5496" w:themeColor="accent1" w:themeShade="BF"/>
      <w:sz w:val="20"/>
      <w:szCs w:val="20"/>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2PHPDOCX">
    <w:name w:val="Light Shading Accent 2 PHPDOCX"/>
    <w:uiPriority w:val="60"/>
    <w:rsid w:val="00A67235"/>
    <w:pPr>
      <w:spacing w:after="0" w:line="240" w:lineRule="auto"/>
    </w:pPr>
    <w:rPr>
      <w:color w:val="C45911" w:themeColor="accent2" w:themeShade="BF"/>
      <w:sz w:val="20"/>
      <w:szCs w:val="20"/>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3PHPDOCX">
    <w:name w:val="Light Shading Accent 3 PHPDOCX"/>
    <w:uiPriority w:val="60"/>
    <w:rsid w:val="00A67235"/>
    <w:pPr>
      <w:spacing w:after="0" w:line="240" w:lineRule="auto"/>
    </w:pPr>
    <w:rPr>
      <w:color w:val="7B7B7B" w:themeColor="accent3" w:themeShade="BF"/>
      <w:sz w:val="20"/>
      <w:szCs w:val="20"/>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4PHPDOCX">
    <w:name w:val="Light Shading Accent 4 PHPDOCX"/>
    <w:uiPriority w:val="60"/>
    <w:rsid w:val="00A67235"/>
    <w:pPr>
      <w:spacing w:after="0" w:line="240" w:lineRule="auto"/>
    </w:pPr>
    <w:rPr>
      <w:color w:val="BF8F00" w:themeColor="accent4" w:themeShade="BF"/>
      <w:sz w:val="20"/>
      <w:szCs w:val="20"/>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5PHPDOCX">
    <w:name w:val="Light Shading Accent 5 PHPDOCX"/>
    <w:uiPriority w:val="60"/>
    <w:rsid w:val="00A67235"/>
    <w:pPr>
      <w:spacing w:after="0" w:line="240" w:lineRule="auto"/>
    </w:pPr>
    <w:rPr>
      <w:color w:val="2E74B5" w:themeColor="accent5" w:themeShade="BF"/>
      <w:sz w:val="20"/>
      <w:szCs w:val="20"/>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LightListPHPDOCX">
    <w:name w:val="Light List PHPDOCX"/>
    <w:uiPriority w:val="61"/>
    <w:rsid w:val="00A672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A67235"/>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2PHPDOCX">
    <w:name w:val="Light List Accent 2 PHPDOCX"/>
    <w:uiPriority w:val="61"/>
    <w:rsid w:val="00A6723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3PHPDOCX">
    <w:name w:val="Light List Accent 3 PHPDOCX"/>
    <w:uiPriority w:val="61"/>
    <w:rsid w:val="00A6723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4PHPDOCX">
    <w:name w:val="Light List Accent 4 PHPDOCX"/>
    <w:uiPriority w:val="61"/>
    <w:rsid w:val="00A6723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5PHPDOCX">
    <w:name w:val="Light List Accent 5 PHPDOCX"/>
    <w:uiPriority w:val="61"/>
    <w:rsid w:val="00A6723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6PHPDOCX">
    <w:name w:val="Light List Accent 6 PHPDOCX"/>
    <w:uiPriority w:val="61"/>
    <w:rsid w:val="00A6723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PHPDOCX">
    <w:name w:val="Light Grid PHPDOCX"/>
    <w:uiPriority w:val="62"/>
    <w:rsid w:val="00A672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A67235"/>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2PHPDOCX">
    <w:name w:val="Light Grid 2 PHPDOCX"/>
    <w:uiPriority w:val="62"/>
    <w:rsid w:val="00A6723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3PHPDOCX">
    <w:name w:val="Light Grid 3 PHPDOCX"/>
    <w:uiPriority w:val="62"/>
    <w:rsid w:val="00A6723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4PHPDOCX">
    <w:name w:val="Light Grid 4 PHPDOCX"/>
    <w:uiPriority w:val="62"/>
    <w:rsid w:val="00A6723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5PHPDOCX">
    <w:name w:val="Light Grid 5 PHPDOCX"/>
    <w:uiPriority w:val="62"/>
    <w:rsid w:val="00A6723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ghtGrid6PHPDOCX">
    <w:name w:val="Light Grid 6 PHPDOCX"/>
    <w:uiPriority w:val="62"/>
    <w:rsid w:val="00A6723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PHPDOCX">
    <w:name w:val="Medium Shading 1 PHPDOCX"/>
    <w:uiPriority w:val="63"/>
    <w:rsid w:val="00A6723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A67235"/>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A6723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A6723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A67235"/>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A67235"/>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A6723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MediumList1Accent2PHPDOCX">
    <w:name w:val="Medium List 1 Accent 2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3PHPDOCX">
    <w:name w:val="Medium List 1 Accent 3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List1Accent4PHPDOCX">
    <w:name w:val="Medium List 1 Accent 4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PHPDOCX">
    <w:name w:val="Medium List 1 Accent 5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customStyle="1" w:styleId="MediumList1Accent6PHPDOCX">
    <w:name w:val="Medium List 1 Accent 6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PHPDOCX">
    <w:name w:val="Medium List 2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A6723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A67235"/>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MediumGrid1Accent2PHPDOCX">
    <w:name w:val="Medium Grid 1 Accent 2 PHPDOCX"/>
    <w:uiPriority w:val="67"/>
    <w:rsid w:val="00A6723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Grid1Accent3PHPDOCX">
    <w:name w:val="Medium Grid 1 Accent 3 PHPDOCX"/>
    <w:uiPriority w:val="67"/>
    <w:rsid w:val="00A6723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Grid1Accent4PHPDOCX">
    <w:name w:val="Medium Grid 1 Accent 4 PHPDOCX"/>
    <w:uiPriority w:val="67"/>
    <w:rsid w:val="00A67235"/>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MediumGrid1Accent5PHPDOCX">
    <w:name w:val="Medium Grid 1 Accent 5 PHPDOCX"/>
    <w:uiPriority w:val="67"/>
    <w:rsid w:val="00A67235"/>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MediumGrid1Accent6PHPDOCX">
    <w:name w:val="Medium Grid 1 Accent 6 PHPDOCX"/>
    <w:uiPriority w:val="67"/>
    <w:rsid w:val="00A6723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PHPDOCX">
    <w:name w:val="Medium Grid 2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Accent2PHPDOCX">
    <w:name w:val="Medium Grid 3 Accent 2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MediumGrid3Accent3PHPDOCX">
    <w:name w:val="Medium Grid 3 Accent 3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5PHPDOCX">
    <w:name w:val="Medium Grid 3 Accent 5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MediumGrid3Accent4PHPDOCX">
    <w:name w:val="Medium Grid 3 Accent 4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6PHPDOCX">
    <w:name w:val="Medium Grid 3 Accent 6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PHPDOCX">
    <w:name w:val="Dark List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customStyle="1" w:styleId="DarkListAccent2PHPDOCX">
    <w:name w:val="Dark List Accent 2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DarkListAccent3PHPDOCX">
    <w:name w:val="Dark List Accent 3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DarkListAccent4PHPDOCX">
    <w:name w:val="Dark List Accent 4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DarkListAccent5PHPDOCX">
    <w:name w:val="Dark List Accent 5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customStyle="1" w:styleId="DarkListAccent6PHPDOCX">
    <w:name w:val="Dark List Accent 6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PHPDOCX">
    <w:name w:val="Colorful Shading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ColorfulShadingAccent4PHPDOCX">
    <w:name w:val="Colorful Shading Accent 4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ColorfulListAccent2PHPDOCX">
    <w:name w:val="Colorful List Accent 2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ColorfulListAccent3PHPDOCX">
    <w:name w:val="Colorful List Accent 3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Accent4PHPDOCX">
    <w:name w:val="Colorful List Accent 4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ColorfulListAccent5PHPDOCX">
    <w:name w:val="Colorful List Accent 5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customStyle="1" w:styleId="ColorfulListAccent6PHPDOCX">
    <w:name w:val="Colorful List Accent 6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PHPDOCX">
    <w:name w:val="Colorful Grid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ColorfulGridAccent2PHPDOCX">
    <w:name w:val="Colorful Grid Accent 2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GridAccent3PHPDOCX">
    <w:name w:val="Colorful Grid Accent 3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4PHPDOCX">
    <w:name w:val="Colorful Grid Accent 4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ColorfulGridAccent5PHPDOCX">
    <w:name w:val="Colorful Grid Accent 5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ColorfulGridAccent6PHPDOCX">
    <w:name w:val="Colorful Grid Accent 6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Style1">
    <w:name w:val="Style1"/>
    <w:basedOn w:val="DefaultParagraphFont"/>
    <w:uiPriority w:val="1"/>
    <w:rsid w:val="00A67235"/>
    <w:rPr>
      <w:rFonts w:ascii="Arial" w:hAnsi="Arial"/>
      <w:b/>
      <w:color w:val="0000FF"/>
      <w:sz w:val="28"/>
    </w:rPr>
  </w:style>
  <w:style w:type="character" w:customStyle="1" w:styleId="Bold">
    <w:name w:val="Bold"/>
    <w:basedOn w:val="DefaultParagraphFont"/>
    <w:uiPriority w:val="1"/>
    <w:rsid w:val="00A67235"/>
    <w:rPr>
      <w:rFonts w:ascii="Times New Roman" w:hAnsi="Times New Roman"/>
      <w:b/>
      <w:sz w:val="24"/>
    </w:rPr>
  </w:style>
  <w:style w:type="paragraph" w:styleId="Header">
    <w:name w:val="header"/>
    <w:basedOn w:val="Normal"/>
    <w:link w:val="HeaderChar"/>
    <w:uiPriority w:val="99"/>
    <w:unhideWhenUsed/>
    <w:rsid w:val="00A6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35"/>
  </w:style>
  <w:style w:type="paragraph" w:styleId="Footer">
    <w:name w:val="footer"/>
    <w:basedOn w:val="Normal"/>
    <w:link w:val="FooterChar"/>
    <w:uiPriority w:val="99"/>
    <w:unhideWhenUsed/>
    <w:rsid w:val="00A6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35"/>
  </w:style>
  <w:style w:type="paragraph" w:styleId="BalloonText">
    <w:name w:val="Balloon Text"/>
    <w:basedOn w:val="Normal"/>
    <w:link w:val="BalloonTextChar"/>
    <w:uiPriority w:val="99"/>
    <w:semiHidden/>
    <w:unhideWhenUsed/>
    <w:rsid w:val="00A67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Wendy Baker</cp:lastModifiedBy>
  <cp:revision>5</cp:revision>
  <dcterms:created xsi:type="dcterms:W3CDTF">2019-02-05T14:26:00Z</dcterms:created>
  <dcterms:modified xsi:type="dcterms:W3CDTF">2019-02-05T15:06:00Z</dcterms:modified>
</cp:coreProperties>
</file>