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3E" w:rsidRPr="00B82A3E" w:rsidRDefault="00B82A3E" w:rsidP="00B82A3E">
      <w:pPr>
        <w:spacing w:after="0" w:line="480" w:lineRule="auto"/>
        <w:jc w:val="both"/>
        <w:rPr>
          <w:rFonts w:ascii="Times New Roman" w:hAnsi="Times New Roman" w:cs="Times New Roman"/>
          <w:b/>
          <w:sz w:val="28"/>
          <w:szCs w:val="28"/>
        </w:rPr>
      </w:pPr>
      <w:r w:rsidRPr="00B82A3E">
        <w:rPr>
          <w:rFonts w:ascii="Times New Roman" w:hAnsi="Times New Roman" w:cs="Times New Roman"/>
          <w:b/>
          <w:sz w:val="28"/>
          <w:szCs w:val="28"/>
        </w:rPr>
        <w:t>4.19 USERRA – 38 U.S.C. § 4311(b) – USERRA Retaliation</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In this case,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claims that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retaliated against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because [he/she] took steps to enforce [his/her] lawful rights under the Uniformed Services Employment and Reemployment Rights Act, also called USERRA.</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USERRA prohibits an employer from retaliating against an employee because the employee has asserted rights or made complaints under that law. [This prohibition applies regardless of whether the employee has ever served in the uniformed services.]</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Specifically, USERRA prohibits an employer from retaliating against an employee who [took action to enforce a protection afforded any person under USERRA/testified or otherwise made a statement in, or in connection with, any proceeding under USERRA/assisted, or otherwise participated in, an investigation under USERRA/exercised a right USERRA provides].</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claims that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w:t>
      </w:r>
      <w:r w:rsidRPr="00B82A3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because [he/she] [</w:t>
      </w:r>
      <w:r w:rsidRPr="00B82A3E">
        <w:rPr>
          <w:rFonts w:ascii="Times New Roman" w:hAnsi="Times New Roman" w:cs="Times New Roman"/>
          <w:sz w:val="28"/>
          <w:szCs w:val="28"/>
          <w:u w:val="single"/>
        </w:rPr>
        <w:t>describe protected activity</w:t>
      </w:r>
      <w:r w:rsidRPr="00B82A3E">
        <w:rPr>
          <w:rFonts w:ascii="Times New Roman" w:hAnsi="Times New Roman" w:cs="Times New Roman"/>
          <w:sz w:val="28"/>
          <w:szCs w:val="28"/>
        </w:rPr>
        <w:t>].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denies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]’s claim and asserts that [</w:t>
      </w:r>
      <w:r w:rsidRPr="00B82A3E">
        <w:rPr>
          <w:rFonts w:ascii="Times New Roman" w:hAnsi="Times New Roman" w:cs="Times New Roman"/>
          <w:sz w:val="28"/>
          <w:szCs w:val="28"/>
          <w:u w:val="single"/>
        </w:rPr>
        <w:t>describe the Defendant’s defense</w:t>
      </w:r>
      <w:r w:rsidRPr="00B82A3E">
        <w:rPr>
          <w:rFonts w:ascii="Times New Roman" w:hAnsi="Times New Roman" w:cs="Times New Roman"/>
          <w:sz w:val="28"/>
          <w:szCs w:val="28"/>
        </w:rPr>
        <w:t>].</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To succeed on [his/her] claim,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must prove all the following facts by a preponderance of the evidence:</w:t>
      </w:r>
    </w:p>
    <w:p w:rsidR="00B82A3E" w:rsidRPr="00B82A3E" w:rsidRDefault="00B82A3E" w:rsidP="00B82A3E">
      <w:pPr>
        <w:spacing w:after="240" w:line="240" w:lineRule="auto"/>
        <w:ind w:left="1714" w:right="720" w:hanging="994"/>
        <w:jc w:val="both"/>
        <w:rPr>
          <w:rFonts w:ascii="Times New Roman" w:hAnsi="Times New Roman" w:cs="Times New Roman"/>
          <w:sz w:val="28"/>
          <w:szCs w:val="28"/>
        </w:rPr>
      </w:pPr>
      <w:r w:rsidRPr="00B82A3E">
        <w:rPr>
          <w:rFonts w:ascii="Times New Roman" w:hAnsi="Times New Roman" w:cs="Times New Roman"/>
          <w:sz w:val="28"/>
          <w:szCs w:val="28"/>
          <w:u w:val="single"/>
        </w:rPr>
        <w:lastRenderedPageBreak/>
        <w:t>First</w:t>
      </w:r>
      <w:r w:rsidRPr="00B82A3E">
        <w:rPr>
          <w:rFonts w:ascii="Times New Roman" w:hAnsi="Times New Roman" w:cs="Times New Roman"/>
          <w:sz w:val="28"/>
          <w:szCs w:val="28"/>
        </w:rPr>
        <w:t>:</w:t>
      </w:r>
      <w:r w:rsidRPr="00B82A3E">
        <w:rPr>
          <w:rFonts w:ascii="Times New Roman" w:hAnsi="Times New Roman" w:cs="Times New Roman"/>
          <w:sz w:val="28"/>
          <w:szCs w:val="28"/>
        </w:rPr>
        <w:tab/>
        <w:t>[</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engaged, in good faith, in an activity protected by USERRA;</w:t>
      </w:r>
    </w:p>
    <w:p w:rsidR="00B82A3E" w:rsidRPr="00B82A3E" w:rsidRDefault="00B82A3E" w:rsidP="00B82A3E">
      <w:pPr>
        <w:spacing w:after="240" w:line="240" w:lineRule="auto"/>
        <w:ind w:left="1714" w:right="720" w:hanging="994"/>
        <w:jc w:val="both"/>
        <w:rPr>
          <w:rFonts w:ascii="Times New Roman" w:hAnsi="Times New Roman" w:cs="Times New Roman"/>
          <w:sz w:val="28"/>
          <w:szCs w:val="28"/>
        </w:rPr>
      </w:pPr>
      <w:r w:rsidRPr="00B82A3E">
        <w:rPr>
          <w:rFonts w:ascii="Times New Roman" w:hAnsi="Times New Roman" w:cs="Times New Roman"/>
          <w:sz w:val="28"/>
          <w:szCs w:val="28"/>
          <w:u w:val="single"/>
        </w:rPr>
        <w:t>Second</w:t>
      </w:r>
      <w:r w:rsidRPr="00B82A3E">
        <w:rPr>
          <w:rFonts w:ascii="Times New Roman" w:hAnsi="Times New Roman" w:cs="Times New Roman"/>
          <w:sz w:val="28"/>
          <w:szCs w:val="28"/>
        </w:rPr>
        <w:t>:</w:t>
      </w:r>
      <w:r w:rsidRPr="00B82A3E">
        <w:rPr>
          <w:rFonts w:ascii="Times New Roman" w:hAnsi="Times New Roman" w:cs="Times New Roman"/>
          <w:sz w:val="28"/>
          <w:szCs w:val="28"/>
        </w:rPr>
        <w:tab/>
        <w:t>[</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took an adverse employment action against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w:t>
      </w:r>
    </w:p>
    <w:p w:rsidR="00B82A3E" w:rsidRPr="00B82A3E" w:rsidRDefault="00B82A3E" w:rsidP="00B82A3E">
      <w:pPr>
        <w:spacing w:after="240" w:line="240" w:lineRule="auto"/>
        <w:ind w:left="1714" w:right="720" w:hanging="994"/>
        <w:jc w:val="both"/>
        <w:rPr>
          <w:rFonts w:ascii="Times New Roman" w:hAnsi="Times New Roman" w:cs="Times New Roman"/>
          <w:sz w:val="28"/>
          <w:szCs w:val="28"/>
        </w:rPr>
      </w:pPr>
      <w:r w:rsidRPr="00B82A3E">
        <w:rPr>
          <w:rFonts w:ascii="Times New Roman" w:hAnsi="Times New Roman" w:cs="Times New Roman"/>
          <w:sz w:val="28"/>
          <w:szCs w:val="28"/>
          <w:u w:val="single"/>
        </w:rPr>
        <w:t>Third</w:t>
      </w:r>
      <w:r w:rsidRPr="00B82A3E">
        <w:rPr>
          <w:rFonts w:ascii="Times New Roman" w:hAnsi="Times New Roman" w:cs="Times New Roman"/>
          <w:sz w:val="28"/>
          <w:szCs w:val="28"/>
        </w:rPr>
        <w:t>:</w:t>
      </w:r>
      <w:r w:rsidRPr="00B82A3E">
        <w:rPr>
          <w:rFonts w:ascii="Times New Roman" w:hAnsi="Times New Roman" w:cs="Times New Roman"/>
          <w:sz w:val="28"/>
          <w:szCs w:val="28"/>
        </w:rPr>
        <w:tab/>
        <w:t>[</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was a motivating factor that prompted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to take the adverse employment action; and</w:t>
      </w:r>
    </w:p>
    <w:p w:rsidR="00B82A3E" w:rsidRPr="00B82A3E" w:rsidRDefault="00B82A3E" w:rsidP="00B82A3E">
      <w:pPr>
        <w:spacing w:after="240" w:line="240" w:lineRule="auto"/>
        <w:ind w:left="1714" w:right="720" w:hanging="994"/>
        <w:jc w:val="both"/>
        <w:rPr>
          <w:rFonts w:ascii="Times New Roman" w:hAnsi="Times New Roman" w:cs="Times New Roman"/>
          <w:sz w:val="28"/>
          <w:szCs w:val="28"/>
        </w:rPr>
      </w:pPr>
      <w:r w:rsidRPr="00B82A3E">
        <w:rPr>
          <w:rFonts w:ascii="Times New Roman" w:hAnsi="Times New Roman" w:cs="Times New Roman"/>
          <w:sz w:val="28"/>
          <w:szCs w:val="28"/>
          <w:u w:val="single"/>
        </w:rPr>
        <w:t>Fourth</w:t>
      </w:r>
      <w:r w:rsidRPr="00B82A3E">
        <w:rPr>
          <w:rFonts w:ascii="Times New Roman" w:hAnsi="Times New Roman" w:cs="Times New Roman"/>
          <w:sz w:val="28"/>
          <w:szCs w:val="28"/>
        </w:rPr>
        <w:t>:</w:t>
      </w:r>
      <w:r w:rsidRPr="00B82A3E">
        <w:rPr>
          <w:rFonts w:ascii="Times New Roman" w:hAnsi="Times New Roman" w:cs="Times New Roman"/>
          <w:sz w:val="28"/>
          <w:szCs w:val="28"/>
        </w:rPr>
        <w:tab/>
        <w:t>[</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suffered damages because of the adverse employment action.</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[In the verdict form that I will explain in a moment, you will be asked to answer questions about these factual issues.]</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For the first element,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must prove by a preponderance of the evidence that [he/she] engaged, in good faith, in a protected activity. If you find that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made the complaint to enforce what [he/she] believed in good faith to be [his/her] lawful rights, [he/she] may not be penalized – even if the [</w:t>
      </w:r>
      <w:r w:rsidRPr="00B82A3E">
        <w:rPr>
          <w:rFonts w:ascii="Times New Roman" w:hAnsi="Times New Roman" w:cs="Times New Roman"/>
          <w:sz w:val="28"/>
          <w:szCs w:val="28"/>
          <w:u w:val="single"/>
        </w:rPr>
        <w:t>describe protected activity</w:t>
      </w:r>
      <w:r w:rsidRPr="00B82A3E">
        <w:rPr>
          <w:rFonts w:ascii="Times New Roman" w:hAnsi="Times New Roman" w:cs="Times New Roman"/>
          <w:sz w:val="28"/>
          <w:szCs w:val="28"/>
        </w:rPr>
        <w:t>] is later found to be invalid or without merit. To establish “good faith,” it is not enough for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to allege that [his/her] belief was honest and bona fide. The allegations and the record must also establish that the belief was objectively reasonable even though it might have been wrong.</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For the second element,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claims that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took an adverse employment action against [him/her] when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w:t>
      </w:r>
      <w:r w:rsidRPr="00B82A3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xml:space="preserve">]. An “adverse employment action” is any </w:t>
      </w:r>
      <w:r w:rsidRPr="00B82A3E">
        <w:rPr>
          <w:rFonts w:ascii="Times New Roman" w:hAnsi="Times New Roman" w:cs="Times New Roman"/>
          <w:sz w:val="28"/>
          <w:szCs w:val="28"/>
        </w:rPr>
        <w:lastRenderedPageBreak/>
        <w:t>type of action that might reasonably deter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or another employee from engaging in an activity protected by law. Put another way, if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challenged action would make a reasonable employee less likely to exercise [his/her] rights under USERRA, that action is an adverse employment action.</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For the third element, you must decide whether [his/her] protected activity was a motivating factor in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To prove that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was a “motivating factor” in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does not have to prove that [his/her] protected activity was the only reason that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w:t>
      </w:r>
      <w:r w:rsidRPr="00B82A3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It is enough if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proves that [his/her] protected activity influenced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If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made a difference in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you may find that it was a motivating factor in the decision.</w:t>
      </w:r>
    </w:p>
    <w:p w:rsidR="00B82A3E" w:rsidRPr="00B82A3E" w:rsidRDefault="00B82A3E" w:rsidP="00B82A3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claims that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was not a motivating factor behind [</w:t>
      </w:r>
      <w:r w:rsidRPr="00B82A3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argues that [he/she/it] [describe adverse employment action]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for [another reason/other reasons]. An employer may not take an adverse employment action against an employee because of the employee’s protected activity. But an employer may [</w:t>
      </w:r>
      <w:r w:rsidRPr="00B82A3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xml:space="preserve">] an employee </w:t>
      </w:r>
      <w:r w:rsidRPr="00B82A3E">
        <w:rPr>
          <w:rFonts w:ascii="Times New Roman" w:hAnsi="Times New Roman" w:cs="Times New Roman"/>
          <w:sz w:val="28"/>
          <w:szCs w:val="28"/>
        </w:rPr>
        <w:lastRenderedPageBreak/>
        <w:t>for any other reason, good or bad, fair or unfair. If you believe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reason[s] for [his/her/its] decision and find that [his/her/its] decision was not motivated by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you must not second guess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and you must not substitute your own judgment for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judgment – even if you do not agree with it.</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Pr="00B82A3E">
        <w:rPr>
          <w:rFonts w:ascii="Times New Roman" w:hAnsi="Times New Roman" w:cs="Times New Roman"/>
          <w:b/>
          <w:sz w:val="28"/>
          <w:szCs w:val="28"/>
        </w:rPr>
        <w:t>Pretext (optional, see annotations):</w:t>
      </w:r>
      <w:r w:rsidRPr="00B82A3E">
        <w:rPr>
          <w:rFonts w:ascii="Times New Roman" w:hAnsi="Times New Roman" w:cs="Times New Roman"/>
          <w:sz w:val="28"/>
          <w:szCs w:val="28"/>
        </w:rPr>
        <w:t xml:space="preserve"> As I have explained,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 has the burden to prove that [his/her] protected activity was a motivating factor in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to [</w:t>
      </w:r>
      <w:r w:rsidRPr="00B82A3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I have explained to you that evidence can be direct or circumstantial. To decide whether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to [</w:t>
      </w:r>
      <w:r w:rsidRPr="00B82A3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was because of [</w:t>
      </w:r>
      <w:r w:rsidRPr="00B82A3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you may consider the circumstances of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]’s decision. For example, you may consider whether you believe the reason[s] that [</w:t>
      </w:r>
      <w:r w:rsidRPr="00B82A3E">
        <w:rPr>
          <w:rFonts w:ascii="Times New Roman" w:hAnsi="Times New Roman" w:cs="Times New Roman"/>
          <w:sz w:val="28"/>
          <w:szCs w:val="28"/>
          <w:u w:val="single"/>
        </w:rPr>
        <w:t>name of defendant</w:t>
      </w:r>
      <w:r w:rsidRPr="00B82A3E">
        <w:rPr>
          <w:rFonts w:ascii="Times New Roman" w:hAnsi="Times New Roman" w:cs="Times New Roman"/>
          <w:sz w:val="28"/>
          <w:szCs w:val="28"/>
        </w:rPr>
        <w:t>] gave for the decision. If you do not believe the reason[s] that [he/she/it] gave for the decision, you may consider whether the reason[s] [was/were] so unbelievable that [it was/they were] a cover-up to hide the true retaliatory reasons for the decision.]</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For the fourth element, if you find that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engaged in protected activity and that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took an adverse employment action against [him/her] because of that protected activity, you must decide whether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]’s acts were the proximate cause of damages that [</w:t>
      </w:r>
      <w:r w:rsidRPr="0039527E">
        <w:rPr>
          <w:rFonts w:ascii="Times New Roman" w:hAnsi="Times New Roman" w:cs="Times New Roman"/>
          <w:sz w:val="28"/>
          <w:szCs w:val="28"/>
          <w:u w:val="single"/>
        </w:rPr>
        <w:t xml:space="preserve">name of </w:t>
      </w:r>
      <w:r w:rsidRPr="0039527E">
        <w:rPr>
          <w:rFonts w:ascii="Times New Roman" w:hAnsi="Times New Roman" w:cs="Times New Roman"/>
          <w:sz w:val="28"/>
          <w:szCs w:val="28"/>
          <w:u w:val="single"/>
        </w:rPr>
        <w:lastRenderedPageBreak/>
        <w:t>plaintiff</w:t>
      </w:r>
      <w:r w:rsidRPr="00B82A3E">
        <w:rPr>
          <w:rFonts w:ascii="Times New Roman" w:hAnsi="Times New Roman" w:cs="Times New Roman"/>
          <w:sz w:val="28"/>
          <w:szCs w:val="28"/>
        </w:rPr>
        <w:t>] sustained. Put another way, you must decide whether these damages would have occurred if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had not [</w:t>
      </w:r>
      <w:r w:rsidRPr="0039527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If you find that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]’s acts were the proximate cause of damages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sustained, you must determine the amount of damages.</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Pr="0039527E">
        <w:rPr>
          <w:rFonts w:ascii="Times New Roman" w:hAnsi="Times New Roman" w:cs="Times New Roman"/>
          <w:b/>
          <w:sz w:val="28"/>
          <w:szCs w:val="28"/>
        </w:rPr>
        <w:t>Including Affirmative Defense:</w:t>
      </w:r>
      <w:r w:rsidRPr="00B82A3E">
        <w:rPr>
          <w:rFonts w:ascii="Times New Roman" w:hAnsi="Times New Roman" w:cs="Times New Roman"/>
          <w:sz w:val="28"/>
          <w:szCs w:val="28"/>
        </w:rPr>
        <w:t xml:space="preserve"> If you find in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favor for each element [he/she] must prove, you must decide whether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has shown by a preponderance of the evidence that [he/she/it] would have taken the same action even if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had not taken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into account. If you find that the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would have made the same decision for reasons other than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you must make that finding in your verdict.</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If you find for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and against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on [his/her/its] defense, you must decide the issue of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compensatory damages.]</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Pr="0039527E">
        <w:rPr>
          <w:rFonts w:ascii="Times New Roman" w:hAnsi="Times New Roman" w:cs="Times New Roman"/>
          <w:b/>
          <w:sz w:val="28"/>
          <w:szCs w:val="28"/>
        </w:rPr>
        <w:t>Without Affirmative Defense:</w:t>
      </w:r>
      <w:r w:rsidRPr="00B82A3E">
        <w:rPr>
          <w:rFonts w:ascii="Times New Roman" w:hAnsi="Times New Roman" w:cs="Times New Roman"/>
          <w:sz w:val="28"/>
          <w:szCs w:val="28"/>
        </w:rPr>
        <w:t xml:space="preserve"> If you find in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favor for each element [he/she] must prove, you must decide the issue of [his/her] compensatory damages.]</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When considering the issue of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compensatory damages, you should determine what amount, if any, has been proven by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xml:space="preserve">] </w:t>
      </w:r>
      <w:r w:rsidRPr="00B82A3E">
        <w:rPr>
          <w:rFonts w:ascii="Times New Roman" w:hAnsi="Times New Roman" w:cs="Times New Roman"/>
          <w:sz w:val="28"/>
          <w:szCs w:val="28"/>
        </w:rPr>
        <w:lastRenderedPageBreak/>
        <w:t>by a preponderance of the evidence as full, just and reasonable compensation for all of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damages as a result of the adverse employment action, no more and no less. Compensatory damages are not allowed as a punishment and must not be imposed or increased to penalize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Also, compensatory damages must not be based on speculation or guesswork.</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To the extent you find that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proved damages by a preponderance of the evidence, you must consider only net lost wages and benefits from the date of the adverse employment action to the date of your verdict.</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To determine the amount of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net lost wages and benefits, you should consider evidence of the actual wages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lost and the monetary value of any benefits lost.</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Pr="0039527E">
        <w:rPr>
          <w:rFonts w:ascii="Times New Roman" w:hAnsi="Times New Roman" w:cs="Times New Roman"/>
          <w:b/>
          <w:sz w:val="28"/>
          <w:szCs w:val="28"/>
        </w:rPr>
        <w:t>Mitigation of Damages:</w:t>
      </w:r>
      <w:r w:rsidRPr="00B82A3E">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to be reasonably diligent in seeking substantially equivalent employment to the position [he] [she] held with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To prove that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failed to mitigate damages,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must prove by a preponderance of the evidence that:</w:t>
      </w:r>
      <w:r w:rsidR="0039527E">
        <w:rPr>
          <w:rFonts w:ascii="Times New Roman" w:hAnsi="Times New Roman" w:cs="Times New Roman"/>
          <w:sz w:val="28"/>
          <w:szCs w:val="28"/>
        </w:rPr>
        <w:t xml:space="preserve"> </w:t>
      </w:r>
      <w:r w:rsidR="0039527E">
        <w:rPr>
          <w:rFonts w:ascii="Times New Roman" w:hAnsi="Times New Roman" w:cs="Times New Roman"/>
          <w:sz w:val="28"/>
          <w:szCs w:val="28"/>
        </w:rPr>
        <w:fldChar w:fldCharType="begin"/>
      </w:r>
      <w:r w:rsidR="0039527E">
        <w:rPr>
          <w:rFonts w:ascii="Times New Roman" w:hAnsi="Times New Roman" w:cs="Times New Roman"/>
          <w:sz w:val="28"/>
          <w:szCs w:val="28"/>
        </w:rPr>
        <w:instrText xml:space="preserve"> LISTNUM  NumberDefault \l 4 \s 1 </w:instrText>
      </w:r>
      <w:r w:rsidR="0039527E">
        <w:rPr>
          <w:rFonts w:ascii="Times New Roman" w:hAnsi="Times New Roman" w:cs="Times New Roman"/>
          <w:sz w:val="28"/>
          <w:szCs w:val="28"/>
        </w:rPr>
        <w:fldChar w:fldCharType="end"/>
      </w:r>
      <w:r w:rsidR="0039527E">
        <w:rPr>
          <w:rFonts w:ascii="Times New Roman" w:hAnsi="Times New Roman" w:cs="Times New Roman"/>
          <w:sz w:val="28"/>
          <w:szCs w:val="28"/>
        </w:rPr>
        <w:t xml:space="preserve"> </w:t>
      </w:r>
      <w:r w:rsidRPr="00B82A3E">
        <w:rPr>
          <w:rFonts w:ascii="Times New Roman" w:hAnsi="Times New Roman" w:cs="Times New Roman"/>
          <w:sz w:val="28"/>
          <w:szCs w:val="28"/>
        </w:rPr>
        <w:t>work comparable to the position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held with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was available, and</w:t>
      </w:r>
      <w:r w:rsidR="0039527E">
        <w:rPr>
          <w:rFonts w:ascii="Times New Roman" w:hAnsi="Times New Roman" w:cs="Times New Roman"/>
          <w:sz w:val="28"/>
          <w:szCs w:val="28"/>
        </w:rPr>
        <w:t xml:space="preserve"> </w:t>
      </w:r>
      <w:r w:rsidR="0039527E">
        <w:rPr>
          <w:rFonts w:ascii="Times New Roman" w:hAnsi="Times New Roman" w:cs="Times New Roman"/>
          <w:sz w:val="28"/>
          <w:szCs w:val="28"/>
        </w:rPr>
        <w:fldChar w:fldCharType="begin"/>
      </w:r>
      <w:r w:rsidR="0039527E">
        <w:rPr>
          <w:rFonts w:ascii="Times New Roman" w:hAnsi="Times New Roman" w:cs="Times New Roman"/>
          <w:sz w:val="28"/>
          <w:szCs w:val="28"/>
        </w:rPr>
        <w:instrText xml:space="preserve"> LISTNUM  NumberDefault \l 4 \s 2 </w:instrText>
      </w:r>
      <w:r w:rsidR="0039527E">
        <w:rPr>
          <w:rFonts w:ascii="Times New Roman" w:hAnsi="Times New Roman" w:cs="Times New Roman"/>
          <w:sz w:val="28"/>
          <w:szCs w:val="28"/>
        </w:rPr>
        <w:fldChar w:fldCharType="end"/>
      </w:r>
      <w:r w:rsidR="0039527E">
        <w:rPr>
          <w:rFonts w:ascii="Times New Roman" w:hAnsi="Times New Roman" w:cs="Times New Roman"/>
          <w:sz w:val="28"/>
          <w:szCs w:val="28"/>
        </w:rPr>
        <w:t xml:space="preserve"> </w:t>
      </w:r>
      <w:r w:rsidRPr="00B82A3E">
        <w:rPr>
          <w:rFonts w:ascii="Times New Roman" w:hAnsi="Times New Roman" w:cs="Times New Roman"/>
          <w:sz w:val="28"/>
          <w:szCs w:val="28"/>
        </w:rPr>
        <w:t>[</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xml:space="preserve">] did not make reasonably diligent efforts to </w:t>
      </w:r>
      <w:r w:rsidRPr="00B82A3E">
        <w:rPr>
          <w:rFonts w:ascii="Times New Roman" w:hAnsi="Times New Roman" w:cs="Times New Roman"/>
          <w:sz w:val="28"/>
          <w:szCs w:val="28"/>
        </w:rPr>
        <w:lastRenderedPageBreak/>
        <w:t>obtain it. If, however,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shows that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did not make reasonable efforts to obtain any work, then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does not have to prove that comparable work was available.</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If you find that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proved by a preponderance of the evidence that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failed to mitigate damages, then you should reduce the amount of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]’s damages by the amount that could have been reasonably realized if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had taken advantage of an opportunity for substantially equivalent employment.]</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Pr="0039527E">
        <w:rPr>
          <w:rFonts w:ascii="Times New Roman" w:hAnsi="Times New Roman" w:cs="Times New Roman"/>
          <w:b/>
          <w:sz w:val="28"/>
          <w:szCs w:val="28"/>
        </w:rPr>
        <w:t>Willful Violation:</w:t>
      </w:r>
      <w:r w:rsidRPr="00B82A3E">
        <w:rPr>
          <w:rFonts w:ascii="Times New Roman" w:hAnsi="Times New Roman" w:cs="Times New Roman"/>
          <w:sz w:val="28"/>
          <w:szCs w:val="28"/>
        </w:rPr>
        <w:t xml:space="preserve">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also claims that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willfully violated the law. You will only consider this issue if you find for [</w:t>
      </w:r>
      <w:r w:rsidRPr="0039527E">
        <w:rPr>
          <w:rFonts w:ascii="Times New Roman" w:hAnsi="Times New Roman" w:cs="Times New Roman"/>
          <w:sz w:val="28"/>
          <w:szCs w:val="28"/>
          <w:u w:val="single"/>
        </w:rPr>
        <w:t>name of plaintiff</w:t>
      </w:r>
      <w:r w:rsidRPr="00B82A3E">
        <w:rPr>
          <w:rFonts w:ascii="Times New Roman" w:hAnsi="Times New Roman" w:cs="Times New Roman"/>
          <w:sz w:val="28"/>
          <w:szCs w:val="28"/>
        </w:rPr>
        <w:t>] and award [him/her] compensatory damages.</w:t>
      </w:r>
    </w:p>
    <w:p w:rsidR="00B82A3E" w:rsidRPr="00B82A3E" w:rsidRDefault="00B82A3E" w:rsidP="0039527E">
      <w:pPr>
        <w:spacing w:after="0" w:line="480" w:lineRule="auto"/>
        <w:ind w:firstLine="720"/>
        <w:jc w:val="both"/>
        <w:rPr>
          <w:rFonts w:ascii="Times New Roman" w:hAnsi="Times New Roman" w:cs="Times New Roman"/>
          <w:sz w:val="28"/>
          <w:szCs w:val="28"/>
        </w:rPr>
      </w:pPr>
      <w:r w:rsidRPr="00B82A3E">
        <w:rPr>
          <w:rFonts w:ascii="Times New Roman" w:hAnsi="Times New Roman" w:cs="Times New Roman"/>
          <w:sz w:val="28"/>
          <w:szCs w:val="28"/>
        </w:rPr>
        <w:t>If the employer knew that [his/her/its] [</w:t>
      </w:r>
      <w:r w:rsidRPr="0039527E">
        <w:rPr>
          <w:rFonts w:ascii="Times New Roman" w:hAnsi="Times New Roman" w:cs="Times New Roman"/>
          <w:sz w:val="28"/>
          <w:szCs w:val="28"/>
          <w:u w:val="single"/>
        </w:rPr>
        <w:t>describe adverse employment action</w:t>
      </w:r>
      <w:r w:rsidRPr="00B82A3E">
        <w:rPr>
          <w:rFonts w:ascii="Times New Roman" w:hAnsi="Times New Roman" w:cs="Times New Roman"/>
          <w:sz w:val="28"/>
          <w:szCs w:val="28"/>
        </w:rPr>
        <w:t>] violated the law, or acted in reckless disregard of that fact, then [his/her/its] conduct was willful. If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 did not know, or knew only that the law was potentially applicable and did not act in reckless disregard as to whether [his/her/its] conduct was prohibited by the law, then [</w:t>
      </w:r>
      <w:r w:rsidRPr="0039527E">
        <w:rPr>
          <w:rFonts w:ascii="Times New Roman" w:hAnsi="Times New Roman" w:cs="Times New Roman"/>
          <w:sz w:val="28"/>
          <w:szCs w:val="28"/>
          <w:u w:val="single"/>
        </w:rPr>
        <w:t>name of defendant</w:t>
      </w:r>
      <w:r w:rsidRPr="00B82A3E">
        <w:rPr>
          <w:rFonts w:ascii="Times New Roman" w:hAnsi="Times New Roman" w:cs="Times New Roman"/>
          <w:sz w:val="28"/>
          <w:szCs w:val="28"/>
        </w:rPr>
        <w:t>]’s conduct was not willful.]</w:t>
      </w:r>
    </w:p>
    <w:p w:rsidR="00B82A3E" w:rsidRPr="0039527E" w:rsidRDefault="0039527E" w:rsidP="0039527E">
      <w:pPr>
        <w:pBdr>
          <w:bottom w:val="single" w:sz="4" w:space="1" w:color="auto"/>
        </w:pBdr>
        <w:spacing w:after="240" w:line="240" w:lineRule="auto"/>
        <w:jc w:val="center"/>
        <w:rPr>
          <w:rFonts w:ascii="Times New Roman" w:hAnsi="Times New Roman" w:cs="Times New Roman"/>
          <w:b/>
          <w:smallCaps/>
          <w:sz w:val="28"/>
          <w:szCs w:val="28"/>
        </w:rPr>
      </w:pPr>
      <w:r w:rsidRPr="0039527E">
        <w:rPr>
          <w:rFonts w:ascii="Times New Roman" w:hAnsi="Times New Roman" w:cs="Times New Roman"/>
          <w:b/>
          <w:smallCaps/>
          <w:sz w:val="28"/>
          <w:szCs w:val="28"/>
        </w:rPr>
        <w:t>Special Interrogatories To The Jury</w:t>
      </w:r>
    </w:p>
    <w:p w:rsidR="00B82A3E" w:rsidRPr="006F0884" w:rsidRDefault="00B82A3E" w:rsidP="006F0884">
      <w:pPr>
        <w:spacing w:after="240" w:line="240" w:lineRule="auto"/>
        <w:ind w:right="720" w:firstLine="720"/>
        <w:jc w:val="both"/>
        <w:rPr>
          <w:rFonts w:ascii="Times New Roman" w:hAnsi="Times New Roman" w:cs="Times New Roman"/>
          <w:b/>
          <w:sz w:val="28"/>
          <w:szCs w:val="28"/>
        </w:rPr>
      </w:pPr>
      <w:r w:rsidRPr="006F0884">
        <w:rPr>
          <w:rFonts w:ascii="Times New Roman" w:hAnsi="Times New Roman" w:cs="Times New Roman"/>
          <w:b/>
          <w:sz w:val="28"/>
          <w:szCs w:val="28"/>
        </w:rPr>
        <w:t>Do you find from a preponderance of the evidence:</w:t>
      </w:r>
    </w:p>
    <w:p w:rsidR="00B82A3E" w:rsidRPr="00B82A3E" w:rsidRDefault="006F0884" w:rsidP="006F088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82A3E" w:rsidRPr="00B82A3E">
        <w:rPr>
          <w:rFonts w:ascii="Times New Roman" w:hAnsi="Times New Roman" w:cs="Times New Roman"/>
          <w:sz w:val="28"/>
          <w:szCs w:val="28"/>
        </w:rPr>
        <w:t>That [</w:t>
      </w:r>
      <w:r w:rsidR="00B82A3E" w:rsidRPr="006F0884">
        <w:rPr>
          <w:rFonts w:ascii="Times New Roman" w:hAnsi="Times New Roman" w:cs="Times New Roman"/>
          <w:sz w:val="28"/>
          <w:szCs w:val="28"/>
          <w:u w:val="single"/>
        </w:rPr>
        <w:t>name of plaintiff</w:t>
      </w:r>
      <w:r w:rsidR="00B82A3E" w:rsidRPr="00B82A3E">
        <w:rPr>
          <w:rFonts w:ascii="Times New Roman" w:hAnsi="Times New Roman" w:cs="Times New Roman"/>
          <w:sz w:val="28"/>
          <w:szCs w:val="28"/>
        </w:rPr>
        <w:t>], in good faith, engaged in an activity protected by USERRA?</w:t>
      </w:r>
      <w:proofErr w:type="gramEnd"/>
    </w:p>
    <w:p w:rsidR="00B82A3E" w:rsidRPr="00B82A3E" w:rsidRDefault="00B82A3E" w:rsidP="006F0884">
      <w:pPr>
        <w:spacing w:after="240" w:line="240" w:lineRule="auto"/>
        <w:jc w:val="center"/>
        <w:rPr>
          <w:rFonts w:ascii="Times New Roman" w:hAnsi="Times New Roman" w:cs="Times New Roman"/>
          <w:sz w:val="28"/>
          <w:szCs w:val="28"/>
        </w:rPr>
      </w:pPr>
      <w:r w:rsidRPr="00B82A3E">
        <w:rPr>
          <w:rFonts w:ascii="Times New Roman" w:hAnsi="Times New Roman" w:cs="Times New Roman"/>
          <w:sz w:val="28"/>
          <w:szCs w:val="28"/>
        </w:rPr>
        <w:t>Answer Yes or No</w:t>
      </w:r>
      <w:r w:rsidRPr="00B82A3E">
        <w:rPr>
          <w:rFonts w:ascii="Times New Roman" w:hAnsi="Times New Roman" w:cs="Times New Roman"/>
          <w:sz w:val="28"/>
          <w:szCs w:val="28"/>
        </w:rPr>
        <w:tab/>
      </w:r>
      <w:r w:rsidRPr="00B82A3E">
        <w:rPr>
          <w:rFonts w:ascii="Times New Roman" w:hAnsi="Times New Roman" w:cs="Times New Roman"/>
          <w:sz w:val="28"/>
          <w:szCs w:val="28"/>
        </w:rPr>
        <w:tab/>
        <w:t>_____________</w:t>
      </w:r>
    </w:p>
    <w:p w:rsidR="00B82A3E" w:rsidRPr="00B82A3E" w:rsidRDefault="00B82A3E" w:rsidP="006F0884">
      <w:pPr>
        <w:spacing w:after="0" w:line="480" w:lineRule="auto"/>
        <w:ind w:right="720" w:firstLine="720"/>
        <w:jc w:val="both"/>
        <w:rPr>
          <w:rFonts w:ascii="Times New Roman" w:hAnsi="Times New Roman" w:cs="Times New Roman"/>
          <w:sz w:val="28"/>
          <w:szCs w:val="28"/>
        </w:rPr>
      </w:pPr>
      <w:r w:rsidRPr="00B82A3E">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2A3E" w:rsidRPr="00B82A3E" w:rsidRDefault="006F0884" w:rsidP="006F088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2A3E" w:rsidRPr="00B82A3E">
        <w:rPr>
          <w:rFonts w:ascii="Times New Roman" w:hAnsi="Times New Roman" w:cs="Times New Roman"/>
          <w:sz w:val="28"/>
          <w:szCs w:val="28"/>
        </w:rPr>
        <w:t>That [</w:t>
      </w:r>
      <w:r w:rsidR="00B82A3E" w:rsidRPr="006F0884">
        <w:rPr>
          <w:rFonts w:ascii="Times New Roman" w:hAnsi="Times New Roman" w:cs="Times New Roman"/>
          <w:sz w:val="28"/>
          <w:szCs w:val="28"/>
          <w:u w:val="single"/>
        </w:rPr>
        <w:t>name of defendant</w:t>
      </w:r>
      <w:r w:rsidR="00B82A3E" w:rsidRPr="00B82A3E">
        <w:rPr>
          <w:rFonts w:ascii="Times New Roman" w:hAnsi="Times New Roman" w:cs="Times New Roman"/>
          <w:sz w:val="28"/>
          <w:szCs w:val="28"/>
        </w:rPr>
        <w:t>] took an adverse employment action against [</w:t>
      </w:r>
      <w:r w:rsidR="00B82A3E" w:rsidRPr="006F0884">
        <w:rPr>
          <w:rFonts w:ascii="Times New Roman" w:hAnsi="Times New Roman" w:cs="Times New Roman"/>
          <w:sz w:val="28"/>
          <w:szCs w:val="28"/>
          <w:u w:val="single"/>
        </w:rPr>
        <w:t>name of plaintiff</w:t>
      </w:r>
      <w:r w:rsidR="00B82A3E" w:rsidRPr="00B82A3E">
        <w:rPr>
          <w:rFonts w:ascii="Times New Roman" w:hAnsi="Times New Roman" w:cs="Times New Roman"/>
          <w:sz w:val="28"/>
          <w:szCs w:val="28"/>
        </w:rPr>
        <w:t>]?</w:t>
      </w:r>
    </w:p>
    <w:p w:rsidR="00B82A3E" w:rsidRPr="00B82A3E" w:rsidRDefault="00B82A3E" w:rsidP="006F0884">
      <w:pPr>
        <w:spacing w:after="240" w:line="240" w:lineRule="auto"/>
        <w:jc w:val="center"/>
        <w:rPr>
          <w:rFonts w:ascii="Times New Roman" w:hAnsi="Times New Roman" w:cs="Times New Roman"/>
          <w:sz w:val="28"/>
          <w:szCs w:val="28"/>
        </w:rPr>
      </w:pPr>
      <w:r w:rsidRPr="00B82A3E">
        <w:rPr>
          <w:rFonts w:ascii="Times New Roman" w:hAnsi="Times New Roman" w:cs="Times New Roman"/>
          <w:sz w:val="28"/>
          <w:szCs w:val="28"/>
        </w:rPr>
        <w:t>Answer Yes or No</w:t>
      </w:r>
      <w:r w:rsidRPr="00B82A3E">
        <w:rPr>
          <w:rFonts w:ascii="Times New Roman" w:hAnsi="Times New Roman" w:cs="Times New Roman"/>
          <w:sz w:val="28"/>
          <w:szCs w:val="28"/>
        </w:rPr>
        <w:tab/>
      </w:r>
      <w:r w:rsidRPr="00B82A3E">
        <w:rPr>
          <w:rFonts w:ascii="Times New Roman" w:hAnsi="Times New Roman" w:cs="Times New Roman"/>
          <w:sz w:val="28"/>
          <w:szCs w:val="28"/>
        </w:rPr>
        <w:tab/>
        <w:t>_____________</w:t>
      </w:r>
    </w:p>
    <w:p w:rsidR="00B82A3E" w:rsidRPr="00B82A3E" w:rsidRDefault="00B82A3E" w:rsidP="006F0884">
      <w:pPr>
        <w:spacing w:after="0" w:line="480" w:lineRule="auto"/>
        <w:ind w:right="720" w:firstLine="720"/>
        <w:jc w:val="both"/>
        <w:rPr>
          <w:rFonts w:ascii="Times New Roman" w:hAnsi="Times New Roman" w:cs="Times New Roman"/>
          <w:sz w:val="28"/>
          <w:szCs w:val="28"/>
        </w:rPr>
      </w:pPr>
      <w:r w:rsidRPr="00B82A3E">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2A3E" w:rsidRPr="00B82A3E" w:rsidRDefault="006F0884" w:rsidP="006F088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2A3E" w:rsidRPr="00B82A3E">
        <w:rPr>
          <w:rFonts w:ascii="Times New Roman" w:hAnsi="Times New Roman" w:cs="Times New Roman"/>
          <w:sz w:val="28"/>
          <w:szCs w:val="28"/>
        </w:rPr>
        <w:t>That [</w:t>
      </w:r>
      <w:r w:rsidR="00B82A3E" w:rsidRPr="006F0884">
        <w:rPr>
          <w:rFonts w:ascii="Times New Roman" w:hAnsi="Times New Roman" w:cs="Times New Roman"/>
          <w:sz w:val="28"/>
          <w:szCs w:val="28"/>
          <w:u w:val="single"/>
        </w:rPr>
        <w:t>name of plaintiff</w:t>
      </w:r>
      <w:r w:rsidR="00B82A3E" w:rsidRPr="00B82A3E">
        <w:rPr>
          <w:rFonts w:ascii="Times New Roman" w:hAnsi="Times New Roman" w:cs="Times New Roman"/>
          <w:sz w:val="28"/>
          <w:szCs w:val="28"/>
        </w:rPr>
        <w:t>]’s protected activity was a motivating factor that prompted [</w:t>
      </w:r>
      <w:r w:rsidR="00B82A3E" w:rsidRPr="006F0884">
        <w:rPr>
          <w:rFonts w:ascii="Times New Roman" w:hAnsi="Times New Roman" w:cs="Times New Roman"/>
          <w:sz w:val="28"/>
          <w:szCs w:val="28"/>
          <w:u w:val="single"/>
        </w:rPr>
        <w:t>name of defendant</w:t>
      </w:r>
      <w:r w:rsidR="00B82A3E" w:rsidRPr="00B82A3E">
        <w:rPr>
          <w:rFonts w:ascii="Times New Roman" w:hAnsi="Times New Roman" w:cs="Times New Roman"/>
          <w:sz w:val="28"/>
          <w:szCs w:val="28"/>
        </w:rPr>
        <w:t>] to take that action?</w:t>
      </w:r>
    </w:p>
    <w:p w:rsidR="00B82A3E" w:rsidRPr="00B82A3E" w:rsidRDefault="00B82A3E" w:rsidP="006F0884">
      <w:pPr>
        <w:spacing w:after="240" w:line="240" w:lineRule="auto"/>
        <w:jc w:val="center"/>
        <w:rPr>
          <w:rFonts w:ascii="Times New Roman" w:hAnsi="Times New Roman" w:cs="Times New Roman"/>
          <w:sz w:val="28"/>
          <w:szCs w:val="28"/>
        </w:rPr>
      </w:pPr>
      <w:r w:rsidRPr="00B82A3E">
        <w:rPr>
          <w:rFonts w:ascii="Times New Roman" w:hAnsi="Times New Roman" w:cs="Times New Roman"/>
          <w:sz w:val="28"/>
          <w:szCs w:val="28"/>
        </w:rPr>
        <w:t>Answer Yes or No</w:t>
      </w:r>
      <w:r w:rsidRPr="00B82A3E">
        <w:rPr>
          <w:rFonts w:ascii="Times New Roman" w:hAnsi="Times New Roman" w:cs="Times New Roman"/>
          <w:sz w:val="28"/>
          <w:szCs w:val="28"/>
        </w:rPr>
        <w:tab/>
      </w:r>
      <w:r w:rsidRPr="00B82A3E">
        <w:rPr>
          <w:rFonts w:ascii="Times New Roman" w:hAnsi="Times New Roman" w:cs="Times New Roman"/>
          <w:sz w:val="28"/>
          <w:szCs w:val="28"/>
        </w:rPr>
        <w:tab/>
        <w:t>_____________</w:t>
      </w:r>
    </w:p>
    <w:p w:rsidR="00B82A3E" w:rsidRPr="00B82A3E" w:rsidRDefault="00B82A3E" w:rsidP="006F0884">
      <w:pPr>
        <w:spacing w:after="0" w:line="480" w:lineRule="auto"/>
        <w:ind w:right="720" w:firstLine="720"/>
        <w:jc w:val="both"/>
        <w:rPr>
          <w:rFonts w:ascii="Times New Roman" w:hAnsi="Times New Roman" w:cs="Times New Roman"/>
          <w:sz w:val="28"/>
          <w:szCs w:val="28"/>
        </w:rPr>
      </w:pPr>
      <w:r w:rsidRPr="00B82A3E">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82A3E" w:rsidRPr="00B82A3E" w:rsidRDefault="00B82A3E" w:rsidP="006F0884">
      <w:pPr>
        <w:spacing w:after="0" w:line="480" w:lineRule="auto"/>
        <w:ind w:right="720"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006F0884">
        <w:rPr>
          <w:rFonts w:ascii="Times New Roman" w:hAnsi="Times New Roman" w:cs="Times New Roman"/>
          <w:sz w:val="28"/>
          <w:szCs w:val="28"/>
        </w:rPr>
        <w:fldChar w:fldCharType="begin"/>
      </w:r>
      <w:r w:rsidR="006F0884">
        <w:rPr>
          <w:rFonts w:ascii="Times New Roman" w:hAnsi="Times New Roman" w:cs="Times New Roman"/>
          <w:sz w:val="28"/>
          <w:szCs w:val="28"/>
        </w:rPr>
        <w:instrText xml:space="preserve"> LISTNUM  NumberDefault \l 7 \s 4 </w:instrText>
      </w:r>
      <w:r w:rsidR="006F0884">
        <w:rPr>
          <w:rFonts w:ascii="Times New Roman" w:hAnsi="Times New Roman" w:cs="Times New Roman"/>
          <w:sz w:val="28"/>
          <w:szCs w:val="28"/>
        </w:rPr>
        <w:fldChar w:fldCharType="end"/>
      </w:r>
      <w:r w:rsidR="006F0884">
        <w:rPr>
          <w:rFonts w:ascii="Times New Roman" w:hAnsi="Times New Roman" w:cs="Times New Roman"/>
          <w:sz w:val="28"/>
          <w:szCs w:val="28"/>
        </w:rPr>
        <w:t xml:space="preserve"> </w:t>
      </w:r>
      <w:r w:rsidRPr="00B82A3E">
        <w:rPr>
          <w:rFonts w:ascii="Times New Roman" w:hAnsi="Times New Roman" w:cs="Times New Roman"/>
          <w:sz w:val="28"/>
          <w:szCs w:val="28"/>
        </w:rPr>
        <w:t>That [</w:t>
      </w:r>
      <w:r w:rsidRPr="006F0884">
        <w:rPr>
          <w:rFonts w:ascii="Times New Roman" w:hAnsi="Times New Roman" w:cs="Times New Roman"/>
          <w:sz w:val="28"/>
          <w:szCs w:val="28"/>
          <w:u w:val="single"/>
        </w:rPr>
        <w:t>name of defendant</w:t>
      </w:r>
      <w:r w:rsidRPr="00B82A3E">
        <w:rPr>
          <w:rFonts w:ascii="Times New Roman" w:hAnsi="Times New Roman" w:cs="Times New Roman"/>
          <w:sz w:val="28"/>
          <w:szCs w:val="28"/>
        </w:rPr>
        <w:t>] would have taken the same action even if [</w:t>
      </w:r>
      <w:r w:rsidRPr="006F0884">
        <w:rPr>
          <w:rFonts w:ascii="Times New Roman" w:hAnsi="Times New Roman" w:cs="Times New Roman"/>
          <w:sz w:val="28"/>
          <w:szCs w:val="28"/>
          <w:u w:val="single"/>
        </w:rPr>
        <w:t>name of defendant</w:t>
      </w:r>
      <w:r w:rsidRPr="00B82A3E">
        <w:rPr>
          <w:rFonts w:ascii="Times New Roman" w:hAnsi="Times New Roman" w:cs="Times New Roman"/>
          <w:sz w:val="28"/>
          <w:szCs w:val="28"/>
        </w:rPr>
        <w:t>] had not taken [</w:t>
      </w:r>
      <w:r w:rsidRPr="006F0884">
        <w:rPr>
          <w:rFonts w:ascii="Times New Roman" w:hAnsi="Times New Roman" w:cs="Times New Roman"/>
          <w:sz w:val="28"/>
          <w:szCs w:val="28"/>
          <w:u w:val="single"/>
        </w:rPr>
        <w:t>name of plaintiff</w:t>
      </w:r>
      <w:r w:rsidRPr="00B82A3E">
        <w:rPr>
          <w:rFonts w:ascii="Times New Roman" w:hAnsi="Times New Roman" w:cs="Times New Roman"/>
          <w:sz w:val="28"/>
          <w:szCs w:val="28"/>
        </w:rPr>
        <w:t>]’s protected activity into account?</w:t>
      </w:r>
    </w:p>
    <w:p w:rsidR="00B82A3E" w:rsidRPr="00B82A3E" w:rsidRDefault="00B82A3E" w:rsidP="006F0884">
      <w:pPr>
        <w:spacing w:after="240" w:line="240" w:lineRule="auto"/>
        <w:jc w:val="center"/>
        <w:rPr>
          <w:rFonts w:ascii="Times New Roman" w:hAnsi="Times New Roman" w:cs="Times New Roman"/>
          <w:sz w:val="28"/>
          <w:szCs w:val="28"/>
        </w:rPr>
      </w:pPr>
      <w:r w:rsidRPr="00B82A3E">
        <w:rPr>
          <w:rFonts w:ascii="Times New Roman" w:hAnsi="Times New Roman" w:cs="Times New Roman"/>
          <w:sz w:val="28"/>
          <w:szCs w:val="28"/>
        </w:rPr>
        <w:lastRenderedPageBreak/>
        <w:t>Answer Yes or No</w:t>
      </w:r>
      <w:r w:rsidRPr="00B82A3E">
        <w:rPr>
          <w:rFonts w:ascii="Times New Roman" w:hAnsi="Times New Roman" w:cs="Times New Roman"/>
          <w:sz w:val="28"/>
          <w:szCs w:val="28"/>
        </w:rPr>
        <w:tab/>
      </w:r>
      <w:r w:rsidRPr="00B82A3E">
        <w:rPr>
          <w:rFonts w:ascii="Times New Roman" w:hAnsi="Times New Roman" w:cs="Times New Roman"/>
          <w:sz w:val="28"/>
          <w:szCs w:val="28"/>
        </w:rPr>
        <w:tab/>
        <w:t>_____________</w:t>
      </w:r>
    </w:p>
    <w:p w:rsidR="00B82A3E" w:rsidRPr="00B82A3E" w:rsidRDefault="00B82A3E" w:rsidP="006F0884">
      <w:pPr>
        <w:spacing w:after="0" w:line="480" w:lineRule="auto"/>
        <w:ind w:right="720" w:firstLine="720"/>
        <w:jc w:val="both"/>
        <w:rPr>
          <w:rFonts w:ascii="Times New Roman" w:hAnsi="Times New Roman" w:cs="Times New Roman"/>
          <w:sz w:val="28"/>
          <w:szCs w:val="28"/>
        </w:rPr>
      </w:pPr>
      <w:r w:rsidRPr="00B82A3E">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B82A3E" w:rsidRPr="00B82A3E" w:rsidRDefault="006F0884" w:rsidP="006F088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2A3E" w:rsidRPr="00B82A3E">
        <w:rPr>
          <w:rFonts w:ascii="Times New Roman" w:hAnsi="Times New Roman" w:cs="Times New Roman"/>
          <w:sz w:val="28"/>
          <w:szCs w:val="28"/>
        </w:rPr>
        <w:t>That [</w:t>
      </w:r>
      <w:r w:rsidR="00B82A3E" w:rsidRPr="006F0884">
        <w:rPr>
          <w:rFonts w:ascii="Times New Roman" w:hAnsi="Times New Roman" w:cs="Times New Roman"/>
          <w:sz w:val="28"/>
          <w:szCs w:val="28"/>
          <w:u w:val="single"/>
        </w:rPr>
        <w:t>name of plaintiff</w:t>
      </w:r>
      <w:r w:rsidR="00B82A3E" w:rsidRPr="00B82A3E">
        <w:rPr>
          <w:rFonts w:ascii="Times New Roman" w:hAnsi="Times New Roman" w:cs="Times New Roman"/>
          <w:sz w:val="28"/>
          <w:szCs w:val="28"/>
        </w:rPr>
        <w:t>] suffered damages because of the adverse employment action?</w:t>
      </w:r>
    </w:p>
    <w:p w:rsidR="00B82A3E" w:rsidRPr="00B82A3E" w:rsidRDefault="00B82A3E" w:rsidP="006F0884">
      <w:pPr>
        <w:spacing w:after="240" w:line="240" w:lineRule="auto"/>
        <w:jc w:val="center"/>
        <w:rPr>
          <w:rFonts w:ascii="Times New Roman" w:hAnsi="Times New Roman" w:cs="Times New Roman"/>
          <w:sz w:val="28"/>
          <w:szCs w:val="28"/>
        </w:rPr>
      </w:pPr>
      <w:r w:rsidRPr="00B82A3E">
        <w:rPr>
          <w:rFonts w:ascii="Times New Roman" w:hAnsi="Times New Roman" w:cs="Times New Roman"/>
          <w:sz w:val="28"/>
          <w:szCs w:val="28"/>
        </w:rPr>
        <w:t>Answer Yes or No</w:t>
      </w:r>
      <w:r w:rsidRPr="00B82A3E">
        <w:rPr>
          <w:rFonts w:ascii="Times New Roman" w:hAnsi="Times New Roman" w:cs="Times New Roman"/>
          <w:sz w:val="28"/>
          <w:szCs w:val="28"/>
        </w:rPr>
        <w:tab/>
      </w:r>
      <w:r w:rsidRPr="00B82A3E">
        <w:rPr>
          <w:rFonts w:ascii="Times New Roman" w:hAnsi="Times New Roman" w:cs="Times New Roman"/>
          <w:sz w:val="28"/>
          <w:szCs w:val="28"/>
        </w:rPr>
        <w:tab/>
        <w:t>_____________</w:t>
      </w:r>
    </w:p>
    <w:p w:rsidR="00B82A3E" w:rsidRPr="00B82A3E" w:rsidRDefault="006F0884" w:rsidP="006F088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82A3E" w:rsidRPr="00B82A3E">
        <w:rPr>
          <w:rFonts w:ascii="Times New Roman" w:hAnsi="Times New Roman" w:cs="Times New Roman"/>
          <w:sz w:val="28"/>
          <w:szCs w:val="28"/>
        </w:rPr>
        <w:t>That [</w:t>
      </w:r>
      <w:r w:rsidR="00B82A3E" w:rsidRPr="006F0884">
        <w:rPr>
          <w:rFonts w:ascii="Times New Roman" w:hAnsi="Times New Roman" w:cs="Times New Roman"/>
          <w:sz w:val="28"/>
          <w:szCs w:val="28"/>
          <w:u w:val="single"/>
        </w:rPr>
        <w:t>name of plaintiff</w:t>
      </w:r>
      <w:r w:rsidR="00B82A3E" w:rsidRPr="00B82A3E">
        <w:rPr>
          <w:rFonts w:ascii="Times New Roman" w:hAnsi="Times New Roman" w:cs="Times New Roman"/>
          <w:sz w:val="28"/>
          <w:szCs w:val="28"/>
        </w:rPr>
        <w:t>] should be awarded damages to compensate for a net loss of wages and benefits from the date of [</w:t>
      </w:r>
      <w:r w:rsidR="00B82A3E" w:rsidRPr="006F0884">
        <w:rPr>
          <w:rFonts w:ascii="Times New Roman" w:hAnsi="Times New Roman" w:cs="Times New Roman"/>
          <w:sz w:val="28"/>
          <w:szCs w:val="28"/>
          <w:u w:val="single"/>
        </w:rPr>
        <w:t>describe adverse employment action</w:t>
      </w:r>
      <w:r w:rsidR="00B82A3E" w:rsidRPr="00B82A3E">
        <w:rPr>
          <w:rFonts w:ascii="Times New Roman" w:hAnsi="Times New Roman" w:cs="Times New Roman"/>
          <w:sz w:val="28"/>
          <w:szCs w:val="28"/>
        </w:rPr>
        <w:t>] to the date of your verdict?</w:t>
      </w:r>
    </w:p>
    <w:p w:rsidR="00B82A3E" w:rsidRPr="00B82A3E" w:rsidRDefault="00B82A3E" w:rsidP="006F0884">
      <w:pPr>
        <w:spacing w:after="240" w:line="240" w:lineRule="auto"/>
        <w:jc w:val="center"/>
        <w:rPr>
          <w:rFonts w:ascii="Times New Roman" w:hAnsi="Times New Roman" w:cs="Times New Roman"/>
          <w:sz w:val="28"/>
          <w:szCs w:val="28"/>
        </w:rPr>
      </w:pPr>
      <w:r w:rsidRPr="00B82A3E">
        <w:rPr>
          <w:rFonts w:ascii="Times New Roman" w:hAnsi="Times New Roman" w:cs="Times New Roman"/>
          <w:sz w:val="28"/>
          <w:szCs w:val="28"/>
        </w:rPr>
        <w:t>Answer Yes or No</w:t>
      </w:r>
      <w:r w:rsidRPr="00B82A3E">
        <w:rPr>
          <w:rFonts w:ascii="Times New Roman" w:hAnsi="Times New Roman" w:cs="Times New Roman"/>
          <w:sz w:val="28"/>
          <w:szCs w:val="28"/>
        </w:rPr>
        <w:tab/>
      </w:r>
      <w:r w:rsidRPr="00B82A3E">
        <w:rPr>
          <w:rFonts w:ascii="Times New Roman" w:hAnsi="Times New Roman" w:cs="Times New Roman"/>
          <w:sz w:val="28"/>
          <w:szCs w:val="28"/>
        </w:rPr>
        <w:tab/>
        <w:t>_____________</w:t>
      </w:r>
    </w:p>
    <w:p w:rsidR="00B82A3E" w:rsidRPr="00B82A3E" w:rsidRDefault="00B82A3E" w:rsidP="006F0884">
      <w:pPr>
        <w:spacing w:after="0" w:line="240" w:lineRule="auto"/>
        <w:ind w:left="2304"/>
        <w:jc w:val="both"/>
        <w:rPr>
          <w:rFonts w:ascii="Times New Roman" w:hAnsi="Times New Roman" w:cs="Times New Roman"/>
          <w:sz w:val="28"/>
          <w:szCs w:val="28"/>
        </w:rPr>
      </w:pPr>
      <w:r w:rsidRPr="00B82A3E">
        <w:rPr>
          <w:rFonts w:ascii="Times New Roman" w:hAnsi="Times New Roman" w:cs="Times New Roman"/>
          <w:sz w:val="28"/>
          <w:szCs w:val="28"/>
        </w:rPr>
        <w:t>If your answer is “Yes,”</w:t>
      </w:r>
    </w:p>
    <w:p w:rsidR="00B82A3E" w:rsidRPr="00B82A3E" w:rsidRDefault="00B82A3E" w:rsidP="006F0884">
      <w:pPr>
        <w:spacing w:after="0" w:line="480" w:lineRule="auto"/>
        <w:ind w:left="2304"/>
        <w:jc w:val="both"/>
        <w:rPr>
          <w:rFonts w:ascii="Times New Roman" w:hAnsi="Times New Roman" w:cs="Times New Roman"/>
          <w:sz w:val="28"/>
          <w:szCs w:val="28"/>
        </w:rPr>
      </w:pPr>
      <w:proofErr w:type="gramStart"/>
      <w:r w:rsidRPr="00B82A3E">
        <w:rPr>
          <w:rFonts w:ascii="Times New Roman" w:hAnsi="Times New Roman" w:cs="Times New Roman"/>
          <w:sz w:val="28"/>
          <w:szCs w:val="28"/>
        </w:rPr>
        <w:t>in</w:t>
      </w:r>
      <w:proofErr w:type="gramEnd"/>
      <w:r w:rsidRPr="00B82A3E">
        <w:rPr>
          <w:rFonts w:ascii="Times New Roman" w:hAnsi="Times New Roman" w:cs="Times New Roman"/>
          <w:sz w:val="28"/>
          <w:szCs w:val="28"/>
        </w:rPr>
        <w:t xml:space="preserve"> what amount?</w:t>
      </w:r>
      <w:r w:rsidRPr="00B82A3E">
        <w:rPr>
          <w:rFonts w:ascii="Times New Roman" w:hAnsi="Times New Roman" w:cs="Times New Roman"/>
          <w:sz w:val="28"/>
          <w:szCs w:val="28"/>
        </w:rPr>
        <w:tab/>
        <w:t xml:space="preserve"> </w:t>
      </w:r>
      <w:r w:rsidRPr="00B82A3E">
        <w:rPr>
          <w:rFonts w:ascii="Times New Roman" w:hAnsi="Times New Roman" w:cs="Times New Roman"/>
          <w:sz w:val="28"/>
          <w:szCs w:val="28"/>
        </w:rPr>
        <w:tab/>
        <w:t>$_____________</w:t>
      </w:r>
    </w:p>
    <w:p w:rsidR="00B82A3E" w:rsidRPr="00B82A3E" w:rsidRDefault="00B82A3E" w:rsidP="006F0884">
      <w:pPr>
        <w:spacing w:after="0" w:line="480" w:lineRule="auto"/>
        <w:ind w:right="720" w:firstLine="720"/>
        <w:jc w:val="both"/>
        <w:rPr>
          <w:rFonts w:ascii="Times New Roman" w:hAnsi="Times New Roman" w:cs="Times New Roman"/>
          <w:sz w:val="28"/>
          <w:szCs w:val="28"/>
        </w:rPr>
      </w:pPr>
      <w:r w:rsidRPr="00B82A3E">
        <w:rPr>
          <w:rFonts w:ascii="Times New Roman" w:hAnsi="Times New Roman" w:cs="Times New Roman"/>
          <w:sz w:val="28"/>
          <w:szCs w:val="28"/>
        </w:rPr>
        <w:t>[If you did not award damages in response to Question No. 6, this ends your deliberations, and your foreperson should sign and date the last page of this verdict form. If you awarded damages in response to Question No. 6, go to the next question.]</w:t>
      </w:r>
    </w:p>
    <w:p w:rsidR="00B82A3E" w:rsidRPr="00B82A3E" w:rsidRDefault="00B82A3E" w:rsidP="006F0884">
      <w:pPr>
        <w:spacing w:after="0" w:line="480" w:lineRule="auto"/>
        <w:ind w:right="720" w:firstLine="720"/>
        <w:jc w:val="both"/>
        <w:rPr>
          <w:rFonts w:ascii="Times New Roman" w:hAnsi="Times New Roman" w:cs="Times New Roman"/>
          <w:sz w:val="28"/>
          <w:szCs w:val="28"/>
        </w:rPr>
      </w:pPr>
      <w:r w:rsidRPr="00B82A3E">
        <w:rPr>
          <w:rFonts w:ascii="Times New Roman" w:hAnsi="Times New Roman" w:cs="Times New Roman"/>
          <w:sz w:val="28"/>
          <w:szCs w:val="28"/>
        </w:rPr>
        <w:t>[</w:t>
      </w:r>
      <w:r w:rsidR="006F0884">
        <w:rPr>
          <w:rFonts w:ascii="Times New Roman" w:hAnsi="Times New Roman" w:cs="Times New Roman"/>
          <w:sz w:val="28"/>
          <w:szCs w:val="28"/>
        </w:rPr>
        <w:fldChar w:fldCharType="begin"/>
      </w:r>
      <w:r w:rsidR="006F0884">
        <w:rPr>
          <w:rFonts w:ascii="Times New Roman" w:hAnsi="Times New Roman" w:cs="Times New Roman"/>
          <w:sz w:val="28"/>
          <w:szCs w:val="28"/>
        </w:rPr>
        <w:instrText xml:space="preserve"> LISTNUM  NumberDefault \l 7 \s 7 </w:instrText>
      </w:r>
      <w:r w:rsidR="006F0884">
        <w:rPr>
          <w:rFonts w:ascii="Times New Roman" w:hAnsi="Times New Roman" w:cs="Times New Roman"/>
          <w:sz w:val="28"/>
          <w:szCs w:val="28"/>
        </w:rPr>
        <w:fldChar w:fldCharType="end"/>
      </w:r>
      <w:r w:rsidR="006F0884">
        <w:rPr>
          <w:rFonts w:ascii="Times New Roman" w:hAnsi="Times New Roman" w:cs="Times New Roman"/>
          <w:sz w:val="28"/>
          <w:szCs w:val="28"/>
        </w:rPr>
        <w:t xml:space="preserve"> </w:t>
      </w:r>
      <w:r w:rsidRPr="00B82A3E">
        <w:rPr>
          <w:rFonts w:ascii="Times New Roman" w:hAnsi="Times New Roman" w:cs="Times New Roman"/>
          <w:sz w:val="28"/>
          <w:szCs w:val="28"/>
        </w:rPr>
        <w:t>That [n</w:t>
      </w:r>
      <w:r w:rsidRPr="006F0884">
        <w:rPr>
          <w:rFonts w:ascii="Times New Roman" w:hAnsi="Times New Roman" w:cs="Times New Roman"/>
          <w:sz w:val="28"/>
          <w:szCs w:val="28"/>
          <w:u w:val="single"/>
        </w:rPr>
        <w:t>ame of defendant</w:t>
      </w:r>
      <w:r w:rsidRPr="00B82A3E">
        <w:rPr>
          <w:rFonts w:ascii="Times New Roman" w:hAnsi="Times New Roman" w:cs="Times New Roman"/>
          <w:sz w:val="28"/>
          <w:szCs w:val="28"/>
        </w:rPr>
        <w:t>] willfully violated the law?</w:t>
      </w:r>
    </w:p>
    <w:p w:rsidR="00B82A3E" w:rsidRPr="00B82A3E" w:rsidRDefault="00B82A3E" w:rsidP="006F0884">
      <w:pPr>
        <w:spacing w:after="240" w:line="240" w:lineRule="auto"/>
        <w:jc w:val="center"/>
        <w:rPr>
          <w:rFonts w:ascii="Times New Roman" w:hAnsi="Times New Roman" w:cs="Times New Roman"/>
          <w:sz w:val="28"/>
          <w:szCs w:val="28"/>
        </w:rPr>
      </w:pPr>
      <w:r w:rsidRPr="00B82A3E">
        <w:rPr>
          <w:rFonts w:ascii="Times New Roman" w:hAnsi="Times New Roman" w:cs="Times New Roman"/>
          <w:sz w:val="28"/>
          <w:szCs w:val="28"/>
        </w:rPr>
        <w:t>Answer Yes or No</w:t>
      </w:r>
      <w:r w:rsidRPr="00B82A3E">
        <w:rPr>
          <w:rFonts w:ascii="Times New Roman" w:hAnsi="Times New Roman" w:cs="Times New Roman"/>
          <w:sz w:val="28"/>
          <w:szCs w:val="28"/>
        </w:rPr>
        <w:tab/>
      </w:r>
      <w:r w:rsidRPr="00B82A3E">
        <w:rPr>
          <w:rFonts w:ascii="Times New Roman" w:hAnsi="Times New Roman" w:cs="Times New Roman"/>
          <w:sz w:val="28"/>
          <w:szCs w:val="28"/>
        </w:rPr>
        <w:tab/>
        <w:t>_____________]</w:t>
      </w:r>
    </w:p>
    <w:p w:rsidR="00B82A3E" w:rsidRPr="006F0884" w:rsidRDefault="006F0884" w:rsidP="006F0884">
      <w:pPr>
        <w:spacing w:after="0" w:line="240" w:lineRule="auto"/>
        <w:ind w:firstLine="720"/>
        <w:jc w:val="both"/>
        <w:rPr>
          <w:rFonts w:ascii="Times New Roman" w:hAnsi="Times New Roman" w:cs="Times New Roman"/>
          <w:smallCaps/>
          <w:sz w:val="28"/>
          <w:szCs w:val="28"/>
        </w:rPr>
      </w:pPr>
      <w:r w:rsidRPr="006F0884">
        <w:rPr>
          <w:rFonts w:ascii="Times New Roman" w:hAnsi="Times New Roman" w:cs="Times New Roman"/>
          <w:smallCaps/>
          <w:sz w:val="28"/>
          <w:szCs w:val="28"/>
        </w:rPr>
        <w:t>So Say We All.</w:t>
      </w:r>
    </w:p>
    <w:p w:rsidR="00B82A3E" w:rsidRPr="00B82A3E" w:rsidRDefault="00B82A3E" w:rsidP="006F0884">
      <w:pPr>
        <w:spacing w:after="0" w:line="240" w:lineRule="auto"/>
        <w:ind w:left="4680"/>
        <w:jc w:val="both"/>
        <w:rPr>
          <w:rFonts w:ascii="Times New Roman" w:hAnsi="Times New Roman" w:cs="Times New Roman"/>
          <w:sz w:val="28"/>
          <w:szCs w:val="28"/>
        </w:rPr>
      </w:pPr>
      <w:r w:rsidRPr="00B82A3E">
        <w:rPr>
          <w:rFonts w:ascii="Times New Roman" w:hAnsi="Times New Roman" w:cs="Times New Roman"/>
          <w:sz w:val="28"/>
          <w:szCs w:val="28"/>
        </w:rPr>
        <w:t>___________________________</w:t>
      </w:r>
    </w:p>
    <w:p w:rsidR="00B82A3E" w:rsidRPr="00B82A3E" w:rsidRDefault="00B82A3E" w:rsidP="006F0884">
      <w:pPr>
        <w:spacing w:after="0" w:line="240" w:lineRule="auto"/>
        <w:ind w:left="4680"/>
        <w:jc w:val="both"/>
        <w:rPr>
          <w:rFonts w:ascii="Times New Roman" w:hAnsi="Times New Roman" w:cs="Times New Roman"/>
          <w:sz w:val="28"/>
          <w:szCs w:val="28"/>
        </w:rPr>
      </w:pPr>
      <w:r w:rsidRPr="00B82A3E">
        <w:rPr>
          <w:rFonts w:ascii="Times New Roman" w:hAnsi="Times New Roman" w:cs="Times New Roman"/>
          <w:sz w:val="28"/>
          <w:szCs w:val="28"/>
        </w:rPr>
        <w:t>Foreperson’s Signature</w:t>
      </w:r>
    </w:p>
    <w:p w:rsidR="0005116F" w:rsidRPr="00B82A3E" w:rsidRDefault="006F0884" w:rsidP="006F0884">
      <w:pPr>
        <w:spacing w:after="0" w:line="240" w:lineRule="auto"/>
        <w:jc w:val="both"/>
        <w:rPr>
          <w:rFonts w:ascii="Times New Roman" w:hAnsi="Times New Roman" w:cs="Times New Roman"/>
          <w:sz w:val="28"/>
          <w:szCs w:val="28"/>
        </w:rPr>
      </w:pPr>
      <w:r w:rsidRPr="006F0884">
        <w:rPr>
          <w:rFonts w:ascii="Times New Roman" w:hAnsi="Times New Roman" w:cs="Times New Roman"/>
          <w:smallCaps/>
          <w:sz w:val="28"/>
          <w:szCs w:val="28"/>
        </w:rPr>
        <w:t>Date</w:t>
      </w:r>
      <w:r w:rsidR="00B82A3E" w:rsidRPr="00B82A3E">
        <w:rPr>
          <w:rFonts w:ascii="Times New Roman" w:hAnsi="Times New Roman" w:cs="Times New Roman"/>
          <w:sz w:val="28"/>
          <w:szCs w:val="28"/>
        </w:rPr>
        <w:t>: ___________________</w:t>
      </w:r>
      <w:bookmarkStart w:id="0" w:name="_GoBack"/>
      <w:bookmarkEnd w:id="0"/>
    </w:p>
    <w:sectPr w:rsidR="0005116F" w:rsidRPr="00B8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3E"/>
    <w:rsid w:val="0005116F"/>
    <w:rsid w:val="0039527E"/>
    <w:rsid w:val="006F0884"/>
    <w:rsid w:val="00B82A3E"/>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2014-06-16T16:04:00Z</dcterms:created>
  <dcterms:modified xsi:type="dcterms:W3CDTF">2014-06-17T00:44:00Z</dcterms:modified>
</cp:coreProperties>
</file>