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06B" w:rsidRPr="00B86BFA" w:rsidRDefault="003F606B" w:rsidP="003F606B">
      <w:pPr>
        <w:widowControl w:val="0"/>
        <w:tabs>
          <w:tab w:val="left" w:pos="489"/>
        </w:tabs>
        <w:spacing w:before="39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b/>
          <w:bCs/>
          <w:sz w:val="26"/>
          <w:szCs w:val="26"/>
        </w:rPr>
        <w:t>5.1</w:t>
      </w:r>
    </w:p>
    <w:p w:rsidR="003F606B" w:rsidRPr="00B86BFA" w:rsidRDefault="003F606B" w:rsidP="003F606B">
      <w:pPr>
        <w:widowControl w:val="0"/>
        <w:tabs>
          <w:tab w:val="left" w:pos="489"/>
        </w:tabs>
        <w:spacing w:before="39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b/>
          <w:bCs/>
          <w:sz w:val="26"/>
          <w:szCs w:val="26"/>
        </w:rPr>
        <w:t>Civil</w:t>
      </w:r>
      <w:r w:rsidRPr="00B86BFA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sz w:val="26"/>
          <w:szCs w:val="26"/>
        </w:rPr>
        <w:t>Rights</w:t>
      </w:r>
      <w:r w:rsidRPr="00B86BFA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sz w:val="26"/>
          <w:szCs w:val="26"/>
        </w:rPr>
        <w:t>–</w:t>
      </w:r>
      <w:r w:rsidRPr="00B86BFA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sz w:val="26"/>
          <w:szCs w:val="26"/>
        </w:rPr>
        <w:t>42</w:t>
      </w:r>
      <w:r w:rsidRPr="00B86BFA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U.S.C.</w:t>
      </w:r>
      <w:r w:rsidRPr="00B86BFA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sz w:val="26"/>
          <w:szCs w:val="26"/>
        </w:rPr>
        <w:t>§</w:t>
      </w:r>
      <w:r w:rsidRPr="00B86BFA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sz w:val="26"/>
          <w:szCs w:val="26"/>
        </w:rPr>
        <w:t>1983</w:t>
      </w:r>
      <w:r w:rsidRPr="00B86BFA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sz w:val="26"/>
          <w:szCs w:val="26"/>
        </w:rPr>
        <w:t>Claims</w:t>
      </w:r>
      <w:r w:rsidRPr="00B86BFA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sz w:val="26"/>
          <w:szCs w:val="26"/>
        </w:rPr>
        <w:t>–</w:t>
      </w:r>
      <w:r w:rsidRPr="00B86BFA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sz w:val="26"/>
          <w:szCs w:val="26"/>
        </w:rPr>
        <w:t>First</w:t>
      </w:r>
      <w:r w:rsidRPr="00B86BFA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sz w:val="26"/>
          <w:szCs w:val="26"/>
        </w:rPr>
        <w:t>Amendment</w:t>
      </w:r>
      <w:r w:rsidRPr="00B86BFA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sz w:val="26"/>
          <w:szCs w:val="26"/>
        </w:rPr>
        <w:t>Retaliation</w:t>
      </w:r>
    </w:p>
    <w:p w:rsidR="003F606B" w:rsidRPr="00B86BFA" w:rsidRDefault="003F606B" w:rsidP="003F606B">
      <w:pPr>
        <w:widowControl w:val="0"/>
        <w:spacing w:before="12" w:after="0" w:line="280" w:lineRule="exact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F606B" w:rsidRPr="00B86BFA" w:rsidRDefault="003F606B" w:rsidP="003F606B">
      <w:pPr>
        <w:widowControl w:val="0"/>
        <w:spacing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this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case,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 xml:space="preserve"> of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 claims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 xml:space="preserve"> of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],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while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acting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under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color</w:t>
      </w:r>
      <w:r w:rsidRPr="00B86BFA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law,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describe</w:t>
      </w:r>
      <w:r w:rsidRPr="00B86BFA">
        <w:rPr>
          <w:rFonts w:ascii="Times New Roman" w:eastAsia="Times New Roman" w:hAnsi="Times New Roman" w:cs="Times New Roman"/>
          <w:spacing w:val="65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defendant’s</w:t>
      </w:r>
      <w:r w:rsidRPr="00B86BFA">
        <w:rPr>
          <w:rFonts w:ascii="Times New Roman" w:eastAsia="Times New Roman" w:hAnsi="Times New Roman" w:cs="Times New Roman"/>
          <w:spacing w:val="7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alleged</w:t>
      </w:r>
      <w:r w:rsidRPr="00B86BFA">
        <w:rPr>
          <w:rFonts w:ascii="Times New Roman" w:eastAsia="Times New Roman" w:hAnsi="Times New Roman" w:cs="Times New Roman"/>
          <w:spacing w:val="7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retaliation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in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retaliation</w:t>
      </w:r>
      <w:r w:rsidRPr="00B86BFA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 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describe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plaintiff’s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alleged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protected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speech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or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conduct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violation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First Amendment.</w:t>
      </w:r>
    </w:p>
    <w:p w:rsidR="003F606B" w:rsidRPr="00B86BFA" w:rsidRDefault="003F606B" w:rsidP="003F606B">
      <w:pPr>
        <w:widowControl w:val="0"/>
        <w:spacing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person’s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right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describe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plaintiff’s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alleged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protected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speech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or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conduct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]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is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protected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by</w:t>
      </w:r>
      <w:r w:rsidRPr="00B86BF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Constitution.</w:t>
      </w:r>
    </w:p>
    <w:p w:rsidR="003F606B" w:rsidRPr="00B86BFA" w:rsidRDefault="003F606B" w:rsidP="003F606B">
      <w:pPr>
        <w:widowControl w:val="0"/>
        <w:spacing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succeed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this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claim,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prove each</w:t>
      </w:r>
      <w:r w:rsidRPr="00B86BF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the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following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facts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by</w:t>
      </w:r>
      <w:r w:rsidRPr="00B86BF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preponderance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 evidence:</w:t>
      </w:r>
    </w:p>
    <w:p w:rsidR="003F606B" w:rsidRPr="00B86BFA" w:rsidRDefault="003F606B" w:rsidP="003F606B">
      <w:pPr>
        <w:widowControl w:val="0"/>
        <w:tabs>
          <w:tab w:val="left" w:pos="1540"/>
        </w:tabs>
        <w:spacing w:after="0" w:line="480" w:lineRule="auto"/>
        <w:ind w:right="119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First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That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describe</w:t>
      </w:r>
      <w:r w:rsidRPr="00B86BFA">
        <w:rPr>
          <w:rFonts w:ascii="Times New Roman" w:eastAsia="Times New Roman" w:hAnsi="Times New Roman" w:cs="Times New Roman"/>
          <w:spacing w:val="17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plaintiff’s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alleged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protected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speech</w:t>
      </w:r>
      <w:r w:rsidRPr="00B86BFA">
        <w:rPr>
          <w:rFonts w:ascii="Times New Roman" w:eastAsia="Times New Roman" w:hAnsi="Times New Roman" w:cs="Times New Roman"/>
          <w:spacing w:val="57"/>
          <w:sz w:val="28"/>
          <w:szCs w:val="28"/>
          <w:u w:val="single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or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 xml:space="preserve"> conduct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];</w:t>
      </w:r>
    </w:p>
    <w:p w:rsidR="003F606B" w:rsidRPr="00B86BFA" w:rsidRDefault="003F606B" w:rsidP="003F606B">
      <w:pPr>
        <w:widowControl w:val="0"/>
        <w:spacing w:before="17" w:after="0" w:line="480" w:lineRule="auto"/>
        <w:ind w:firstLine="720"/>
        <w:rPr>
          <w:rFonts w:ascii="Times New Roman" w:eastAsia="Calibri" w:hAnsi="Times New Roman" w:cs="Times New Roman"/>
        </w:rPr>
      </w:pPr>
    </w:p>
    <w:p w:rsidR="003F606B" w:rsidRPr="00B86BFA" w:rsidRDefault="003F606B" w:rsidP="003F606B">
      <w:pPr>
        <w:widowControl w:val="0"/>
        <w:tabs>
          <w:tab w:val="left" w:pos="1530"/>
        </w:tabs>
        <w:spacing w:before="64"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Second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38"/>
          <w:sz w:val="28"/>
          <w:szCs w:val="28"/>
        </w:rPr>
        <w:tab/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 xml:space="preserve"> 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describe defendant’s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alleged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retaliation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];</w:t>
      </w:r>
    </w:p>
    <w:p w:rsidR="003F606B" w:rsidRPr="00B86BFA" w:rsidRDefault="003F606B" w:rsidP="003F606B">
      <w:pPr>
        <w:widowControl w:val="0"/>
        <w:spacing w:before="17" w:after="0" w:line="480" w:lineRule="auto"/>
        <w:ind w:firstLine="720"/>
        <w:rPr>
          <w:rFonts w:ascii="Times New Roman" w:eastAsia="Calibri" w:hAnsi="Times New Roman" w:cs="Times New Roman"/>
        </w:rPr>
      </w:pPr>
    </w:p>
    <w:p w:rsidR="003F606B" w:rsidRPr="00B86BFA" w:rsidRDefault="003F606B" w:rsidP="003F606B">
      <w:pPr>
        <w:widowControl w:val="0"/>
        <w:tabs>
          <w:tab w:val="left" w:pos="1539"/>
        </w:tabs>
        <w:spacing w:before="64" w:after="0" w:line="480" w:lineRule="auto"/>
        <w:ind w:right="118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Third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That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describe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alleged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protected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speech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or</w:t>
      </w:r>
      <w:r w:rsidRPr="00B86BFA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conduct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was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motivating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factor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decision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describe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alleged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retaliation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];</w:t>
      </w:r>
    </w:p>
    <w:p w:rsidR="003F606B" w:rsidRPr="00B86BFA" w:rsidRDefault="003F606B" w:rsidP="003F606B">
      <w:pPr>
        <w:widowControl w:val="0"/>
        <w:spacing w:before="16" w:after="0" w:line="480" w:lineRule="auto"/>
        <w:ind w:firstLine="720"/>
        <w:rPr>
          <w:rFonts w:ascii="Times New Roman" w:eastAsia="Calibri" w:hAnsi="Times New Roman" w:cs="Times New Roman"/>
        </w:rPr>
      </w:pPr>
    </w:p>
    <w:p w:rsidR="003F606B" w:rsidRPr="00B86BFA" w:rsidRDefault="003F606B" w:rsidP="003F606B">
      <w:pPr>
        <w:widowControl w:val="0"/>
        <w:tabs>
          <w:tab w:val="left" w:pos="1539"/>
        </w:tabs>
        <w:spacing w:before="64" w:after="0" w:line="480" w:lineRule="auto"/>
        <w:ind w:right="116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Fourth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That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13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13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describe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alleged</w:t>
      </w:r>
      <w:r w:rsidRPr="00B86BFA">
        <w:rPr>
          <w:rFonts w:ascii="Times New Roman" w:eastAsia="Times New Roman" w:hAnsi="Times New Roman" w:cs="Times New Roman"/>
          <w:spacing w:val="14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retaliation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would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likely</w:t>
      </w:r>
      <w:r w:rsidRPr="00B86BFA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deter</w:t>
      </w:r>
      <w:r w:rsidRPr="00B86BFA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similarly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situated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reasonable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person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from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engaging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similar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describe</w:t>
      </w:r>
      <w:r w:rsidRPr="00B86BFA">
        <w:rPr>
          <w:rFonts w:ascii="Times New Roman" w:eastAsia="Times New Roman" w:hAnsi="Times New Roman" w:cs="Times New Roman"/>
          <w:spacing w:val="-4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plaintiff’s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alleged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protected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speech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 xml:space="preserve">or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conduct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];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and</w:t>
      </w:r>
    </w:p>
    <w:p w:rsidR="003F606B" w:rsidRPr="00B86BFA" w:rsidRDefault="003F606B" w:rsidP="003F606B">
      <w:pPr>
        <w:widowControl w:val="0"/>
        <w:spacing w:before="19" w:after="0" w:line="480" w:lineRule="auto"/>
        <w:ind w:firstLine="720"/>
        <w:rPr>
          <w:rFonts w:ascii="Times New Roman" w:eastAsia="Calibri" w:hAnsi="Times New Roman" w:cs="Times New Roman"/>
        </w:rPr>
      </w:pPr>
    </w:p>
    <w:p w:rsidR="003F606B" w:rsidRPr="00A45535" w:rsidRDefault="003F606B" w:rsidP="003F606B">
      <w:pPr>
        <w:widowControl w:val="0"/>
        <w:tabs>
          <w:tab w:val="left" w:pos="1540"/>
        </w:tabs>
        <w:spacing w:before="64" w:after="0" w:line="480" w:lineRule="auto"/>
        <w:ind w:right="117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Fifth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That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acted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under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color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[The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parties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have</w:t>
      </w:r>
      <w:r w:rsidRPr="00B86BF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agreed</w:t>
      </w:r>
      <w:r w:rsidRPr="00B86BF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6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6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acted</w:t>
      </w:r>
      <w:r w:rsidRPr="00B86BF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under</w:t>
      </w:r>
      <w:r w:rsidRPr="00B86BFA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color</w:t>
      </w:r>
      <w:r w:rsidRPr="00B86BFA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law,</w:t>
      </w:r>
      <w:r w:rsidRPr="00B86BFA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so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should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accept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as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proven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fact.]</w:t>
      </w:r>
    </w:p>
    <w:p w:rsidR="003F606B" w:rsidRPr="00B86BFA" w:rsidRDefault="003F606B" w:rsidP="003F606B">
      <w:pPr>
        <w:widowControl w:val="0"/>
        <w:spacing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z w:val="28"/>
          <w:szCs w:val="28"/>
        </w:rPr>
        <w:t>[For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fifth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element,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decide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whether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acted under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color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government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official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acts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“under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color”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law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when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 acts</w:t>
      </w:r>
      <w:r w:rsidRPr="00B86BFA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within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limits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lawful</w:t>
      </w:r>
      <w:r w:rsidRPr="00B86BFA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authority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also</w:t>
      </w:r>
      <w:r w:rsidRPr="00B86BF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acts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under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color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</w:t>
      </w:r>
      <w:r w:rsidRPr="00B86BFA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when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claims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to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be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performing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an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official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duty</w:t>
      </w:r>
      <w:r w:rsidRPr="00B86BF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but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[his/her]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acts are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outside</w:t>
      </w:r>
      <w:r w:rsidRPr="00B86BFA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limits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lawful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authority</w:t>
      </w:r>
      <w:r w:rsidRPr="00B86BFA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abusive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manner,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or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acts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way</w:t>
      </w:r>
      <w:r w:rsidRPr="00B86BFA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misuses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[his/her]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power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is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able to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do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so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only</w:t>
      </w:r>
      <w:r w:rsidRPr="00B86BF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because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[he/she]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is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official.]</w:t>
      </w:r>
    </w:p>
    <w:p w:rsidR="003F606B" w:rsidRPr="00B86BFA" w:rsidRDefault="003F606B" w:rsidP="003F606B">
      <w:pPr>
        <w:widowControl w:val="0"/>
        <w:spacing w:before="11" w:after="0" w:line="480" w:lineRule="auto"/>
        <w:ind w:right="122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z w:val="28"/>
          <w:szCs w:val="28"/>
        </w:rPr>
        <w:t>If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find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has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proved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each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facts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must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prove,</w:t>
      </w:r>
      <w:r w:rsidRPr="00B86BFA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consider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contention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 would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have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describe</w:t>
      </w:r>
      <w:r w:rsidRPr="00B86BFA">
        <w:rPr>
          <w:rFonts w:ascii="Times New Roman" w:eastAsia="Times New Roman" w:hAnsi="Times New Roman" w:cs="Times New Roman"/>
          <w:spacing w:val="2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defendant’s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alleged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retaliation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anyway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succeed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on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this contention,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prove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by</w:t>
      </w:r>
      <w:r w:rsidRPr="00B86BFA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preponderance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evidence that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would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have done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same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thing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if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of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had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not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describe</w:t>
      </w:r>
      <w:r w:rsidRPr="00B86BFA">
        <w:rPr>
          <w:rFonts w:ascii="Times New Roman" w:eastAsia="Times New Roman" w:hAnsi="Times New Roman" w:cs="Times New Roman"/>
          <w:spacing w:val="-4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plaintiff’s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alleged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protected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speech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 xml:space="preserve">or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conduct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].</w:t>
      </w:r>
    </w:p>
    <w:p w:rsidR="003F606B" w:rsidRPr="00B86BFA" w:rsidRDefault="003F606B" w:rsidP="003F606B">
      <w:pPr>
        <w:widowControl w:val="0"/>
        <w:spacing w:before="64" w:after="0" w:line="480" w:lineRule="auto"/>
        <w:ind w:right="122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z w:val="28"/>
          <w:szCs w:val="28"/>
        </w:rPr>
        <w:t>If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find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has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proved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each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facts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must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prove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if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find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has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not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proved</w:t>
      </w:r>
      <w:r w:rsidRPr="00B86BFA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[his/her]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 xml:space="preserve">contention,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decide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issue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F5594A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F5594A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 xml:space="preserve"> </w:t>
      </w:r>
      <w:r w:rsidRPr="00F5594A">
        <w:rPr>
          <w:rFonts w:ascii="Times New Roman" w:eastAsia="Times New Roman" w:hAnsi="Times New Roman" w:cs="Times New Roman"/>
          <w:sz w:val="28"/>
          <w:szCs w:val="28"/>
          <w:u w:val="single"/>
        </w:rPr>
        <w:t>of</w:t>
      </w:r>
      <w:r w:rsidRPr="00F5594A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 xml:space="preserve"> 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damages.</w:t>
      </w:r>
    </w:p>
    <w:p w:rsidR="003F606B" w:rsidRPr="00B86BFA" w:rsidRDefault="003F606B" w:rsidP="003F606B">
      <w:pPr>
        <w:widowControl w:val="0"/>
        <w:spacing w:after="0" w:line="480" w:lineRule="auto"/>
        <w:ind w:right="122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However,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if</w:t>
      </w:r>
      <w:r w:rsidRPr="00B86BF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find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13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13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did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not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prove</w:t>
      </w:r>
      <w:r w:rsidRPr="00B86BF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each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facts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prove,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or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if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find</w:t>
      </w:r>
      <w:r w:rsidRPr="00B86BFA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proved</w:t>
      </w:r>
      <w:r w:rsidRPr="00B86BFA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[his/her] contention,</w:t>
      </w:r>
      <w:r w:rsidRPr="00B86BF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find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for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 xml:space="preserve"> 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].</w:t>
      </w:r>
    </w:p>
    <w:p w:rsidR="003F606B" w:rsidRPr="00B86BFA" w:rsidRDefault="003F606B" w:rsidP="003F606B">
      <w:pPr>
        <w:widowControl w:val="0"/>
        <w:spacing w:before="64" w:after="0" w:line="480" w:lineRule="auto"/>
        <w:ind w:right="118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NOTE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Model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Jury</w:t>
      </w:r>
      <w:r w:rsidRPr="00B86BF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Forms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may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be</w:t>
      </w:r>
      <w:r w:rsidRPr="00B86BF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found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appendices</w:t>
      </w:r>
      <w:r w:rsidRPr="00B86BFA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after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the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last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civil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rights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jury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instruction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(Pattern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Instruction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5.13)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use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actions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brought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under</w:t>
      </w:r>
      <w:r w:rsidRPr="00B86BFA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42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U.S.C.</w:t>
      </w:r>
      <w:r w:rsidRPr="00B86BFA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§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1983</w:t>
      </w:r>
      <w:proofErr w:type="gramStart"/>
      <w:r w:rsidRPr="00B86BF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Three</w:t>
      </w:r>
      <w:r w:rsidRPr="00B86BFA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types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Model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Jury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Forms</w:t>
      </w:r>
      <w:r w:rsidRPr="00B86BF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are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provided: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(A)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simplified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Form</w:t>
      </w:r>
      <w:r w:rsidRPr="00B86BFA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for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use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most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civil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rights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actions;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(B)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an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Form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use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actions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do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not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require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application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Prison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Litigation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Reform</w:t>
      </w:r>
      <w:r w:rsidRPr="00B86BF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Act,</w:t>
      </w:r>
      <w:r w:rsidRPr="00B86BFA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(C)</w:t>
      </w:r>
      <w:r w:rsidRPr="00B86BFA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an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Form</w:t>
      </w:r>
      <w:r w:rsidRPr="00B86BF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use</w:t>
      </w:r>
      <w:r w:rsidRPr="00B86BFA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actions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do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require application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of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 Prison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Litigation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Reform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Act.</w:t>
      </w:r>
    </w:p>
    <w:p w:rsidR="00B94020" w:rsidRDefault="00B94020">
      <w:bookmarkStart w:id="0" w:name="_GoBack"/>
      <w:bookmarkEnd w:id="0"/>
    </w:p>
    <w:sectPr w:rsidR="00B94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06B"/>
    <w:rsid w:val="0028790A"/>
    <w:rsid w:val="00344343"/>
    <w:rsid w:val="003F606B"/>
    <w:rsid w:val="0053556A"/>
    <w:rsid w:val="00A739A9"/>
    <w:rsid w:val="00B94020"/>
    <w:rsid w:val="00D8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06B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06B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court of appeals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Adams</dc:creator>
  <cp:lastModifiedBy>Kathleen Adams</cp:lastModifiedBy>
  <cp:revision>1</cp:revision>
  <dcterms:created xsi:type="dcterms:W3CDTF">2018-01-10T18:43:00Z</dcterms:created>
  <dcterms:modified xsi:type="dcterms:W3CDTF">2018-01-10T18:44:00Z</dcterms:modified>
</cp:coreProperties>
</file>