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FE" w:rsidRPr="00B86BFA" w:rsidRDefault="008F04FE" w:rsidP="008F04FE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B86BFA">
        <w:rPr>
          <w:rFonts w:ascii="Times New Roman" w:eastAsia="Arial" w:hAnsi="Times New Roman" w:cs="Times New Roman"/>
          <w:b/>
          <w:sz w:val="32"/>
          <w:szCs w:val="32"/>
        </w:rPr>
        <w:t>APPENDIX C</w:t>
      </w:r>
    </w:p>
    <w:p w:rsidR="008F04FE" w:rsidRPr="00B86BFA" w:rsidRDefault="008F04FE" w:rsidP="008F04FE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  <w:szCs w:val="32"/>
        </w:rPr>
      </w:pPr>
    </w:p>
    <w:p w:rsidR="008F04FE" w:rsidRPr="00B86BFA" w:rsidRDefault="008F04FE" w:rsidP="008F04FE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B86BFA">
        <w:rPr>
          <w:rFonts w:ascii="Times New Roman" w:eastAsia="Arial" w:hAnsi="Times New Roman" w:cs="Times New Roman"/>
          <w:b/>
          <w:sz w:val="32"/>
          <w:szCs w:val="32"/>
        </w:rPr>
        <w:t>CIVIL RIGHTS – SPECIAL INTERROGATORIES – 42 U.S.C. § 1983 CLAIMS –</w:t>
      </w:r>
    </w:p>
    <w:p w:rsidR="008F04FE" w:rsidRPr="00B86BFA" w:rsidRDefault="008F04FE" w:rsidP="008F04FE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B86BFA">
        <w:rPr>
          <w:rFonts w:ascii="Times New Roman" w:eastAsia="Arial" w:hAnsi="Times New Roman" w:cs="Times New Roman"/>
          <w:b/>
          <w:sz w:val="32"/>
          <w:szCs w:val="32"/>
        </w:rPr>
        <w:t xml:space="preserve">FOR CASES BROUGHT BY PRISONERS </w:t>
      </w:r>
    </w:p>
    <w:p w:rsidR="008F04FE" w:rsidRPr="00B86BFA" w:rsidRDefault="008F04FE" w:rsidP="008F04FE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B86BFA">
        <w:rPr>
          <w:rFonts w:ascii="Times New Roman" w:eastAsia="Arial" w:hAnsi="Times New Roman" w:cs="Times New Roman"/>
          <w:b/>
          <w:sz w:val="32"/>
          <w:szCs w:val="32"/>
        </w:rPr>
        <w:t>(PRISON LITIGATION REFORM APPLIES)</w:t>
      </w:r>
    </w:p>
    <w:p w:rsidR="008F04FE" w:rsidRPr="00B86BFA" w:rsidRDefault="008F04FE" w:rsidP="008F04FE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8F04FE" w:rsidRPr="00B86BFA" w:rsidRDefault="008F04FE" w:rsidP="008F04FE">
      <w:pPr>
        <w:tabs>
          <w:tab w:val="center" w:pos="4680"/>
          <w:tab w:val="left" w:pos="8100"/>
        </w:tabs>
        <w:spacing w:after="240" w:line="240" w:lineRule="auto"/>
        <w:jc w:val="center"/>
        <w:rPr>
          <w:rFonts w:ascii="Times New Roman" w:eastAsia="Arial" w:hAnsi="Times New Roman" w:cs="Times New Roman"/>
          <w:b/>
          <w:smallCaps/>
          <w:u w:val="single"/>
        </w:rPr>
      </w:pPr>
      <w:r w:rsidRPr="00B86BFA">
        <w:rPr>
          <w:rFonts w:ascii="Times New Roman" w:eastAsia="Arial" w:hAnsi="Times New Roman" w:cs="Times New Roman"/>
          <w:b/>
          <w:smallCaps/>
          <w:u w:val="single"/>
        </w:rPr>
        <w:t>Special Interrogatories to the Jury</w:t>
      </w:r>
    </w:p>
    <w:p w:rsidR="008F04FE" w:rsidRPr="00B86BFA" w:rsidRDefault="008F04FE" w:rsidP="008F04FE">
      <w:pPr>
        <w:spacing w:after="0" w:line="480" w:lineRule="auto"/>
        <w:ind w:right="720" w:firstLine="720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B86BFA">
        <w:rPr>
          <w:rFonts w:ascii="Times New Roman" w:eastAsia="Arial" w:hAnsi="Times New Roman" w:cs="Times New Roman"/>
          <w:b/>
          <w:sz w:val="28"/>
          <w:szCs w:val="28"/>
        </w:rPr>
        <w:t>Do you find from a preponderance of the evidence:</w:t>
      </w:r>
    </w:p>
    <w:p w:rsidR="008F04FE" w:rsidRPr="00B86BFA" w:rsidRDefault="008F04FE" w:rsidP="008F04FE">
      <w:pPr>
        <w:spacing w:after="0" w:line="480" w:lineRule="auto"/>
        <w:ind w:right="720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fldChar w:fldCharType="begin"/>
      </w:r>
      <w:r w:rsidRPr="00B86BFA">
        <w:rPr>
          <w:rFonts w:ascii="Times New Roman" w:eastAsia="Arial" w:hAnsi="Times New Roman" w:cs="Times New Roman"/>
          <w:sz w:val="28"/>
          <w:szCs w:val="28"/>
        </w:rPr>
        <w:instrText xml:space="preserve"> LISTNUM  LegalDefault \l 1 \s 1 </w:instrText>
      </w:r>
      <w:r w:rsidRPr="00B86BFA">
        <w:rPr>
          <w:rFonts w:ascii="Times New Roman" w:eastAsia="Arial" w:hAnsi="Times New Roman" w:cs="Times New Roman"/>
          <w:sz w:val="28"/>
          <w:szCs w:val="28"/>
        </w:rPr>
        <w:fldChar w:fldCharType="end"/>
      </w:r>
      <w:r w:rsidRPr="00B86BFA">
        <w:rPr>
          <w:rFonts w:ascii="Times New Roman" w:eastAsia="Arial" w:hAnsi="Times New Roman" w:cs="Times New Roman"/>
          <w:sz w:val="28"/>
          <w:szCs w:val="28"/>
        </w:rPr>
        <w:t xml:space="preserve"> That [</w:t>
      </w:r>
      <w:r w:rsidRPr="00B86BFA">
        <w:rPr>
          <w:rFonts w:ascii="Times New Roman" w:eastAsia="Arial" w:hAnsi="Times New Roman" w:cs="Times New Roman"/>
          <w:sz w:val="28"/>
          <w:szCs w:val="28"/>
          <w:u w:val="single"/>
        </w:rPr>
        <w:t>name of defendant</w:t>
      </w:r>
      <w:r w:rsidRPr="00B86BFA">
        <w:rPr>
          <w:rFonts w:ascii="Times New Roman" w:eastAsia="Arial" w:hAnsi="Times New Roman" w:cs="Times New Roman"/>
          <w:sz w:val="28"/>
          <w:szCs w:val="28"/>
        </w:rPr>
        <w:t>] intentionally committed acts that violated [</w:t>
      </w:r>
      <w:r w:rsidRPr="00B86BFA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B86BFA">
        <w:rPr>
          <w:rFonts w:ascii="Times New Roman" w:eastAsia="Arial" w:hAnsi="Times New Roman" w:cs="Times New Roman"/>
          <w:sz w:val="28"/>
          <w:szCs w:val="28"/>
        </w:rPr>
        <w:t>]’s right to [</w:t>
      </w:r>
      <w:r w:rsidRPr="00B86BFA">
        <w:rPr>
          <w:rFonts w:ascii="Times New Roman" w:eastAsia="Arial" w:hAnsi="Times New Roman" w:cs="Times New Roman"/>
          <w:sz w:val="28"/>
          <w:szCs w:val="28"/>
          <w:u w:val="single"/>
        </w:rPr>
        <w:t>describe protected right</w:t>
      </w:r>
      <w:r w:rsidRPr="00B86BFA">
        <w:rPr>
          <w:rFonts w:ascii="Times New Roman" w:eastAsia="Arial" w:hAnsi="Times New Roman" w:cs="Times New Roman"/>
          <w:sz w:val="28"/>
          <w:szCs w:val="28"/>
        </w:rPr>
        <w:t>]?</w:t>
      </w:r>
    </w:p>
    <w:p w:rsidR="008F04FE" w:rsidRPr="00B86BFA" w:rsidRDefault="008F04FE" w:rsidP="008F04FE">
      <w:pPr>
        <w:spacing w:after="0" w:line="48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t>Answer Yes or No</w:t>
      </w:r>
      <w:r w:rsidRPr="00B86BFA">
        <w:rPr>
          <w:rFonts w:ascii="Times New Roman" w:eastAsia="Arial" w:hAnsi="Times New Roman" w:cs="Times New Roman"/>
          <w:sz w:val="28"/>
          <w:szCs w:val="28"/>
        </w:rPr>
        <w:tab/>
      </w:r>
      <w:r w:rsidRPr="00B86BFA">
        <w:rPr>
          <w:rFonts w:ascii="Times New Roman" w:eastAsia="Arial" w:hAnsi="Times New Roman" w:cs="Times New Roman"/>
          <w:sz w:val="28"/>
          <w:szCs w:val="28"/>
        </w:rPr>
        <w:tab/>
        <w:t>_____________</w:t>
      </w:r>
    </w:p>
    <w:p w:rsidR="008F04FE" w:rsidRPr="00B86BFA" w:rsidRDefault="008F04FE" w:rsidP="008F04FE">
      <w:pPr>
        <w:spacing w:after="0" w:line="480" w:lineRule="auto"/>
        <w:ind w:right="720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t>If your answer is “No,” this ends your deliberations, and your foreperson should sign and date the last page of this verdict form</w:t>
      </w:r>
      <w:proofErr w:type="gramStart"/>
      <w:r w:rsidRPr="00B86BFA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gramEnd"/>
      <w:r w:rsidRPr="00B86BFA">
        <w:rPr>
          <w:rFonts w:ascii="Times New Roman" w:eastAsia="Arial" w:hAnsi="Times New Roman" w:cs="Times New Roman"/>
          <w:sz w:val="28"/>
          <w:szCs w:val="28"/>
        </w:rPr>
        <w:t>If your answer is “Yes,” go to the next question.</w:t>
      </w:r>
    </w:p>
    <w:p w:rsidR="008F04FE" w:rsidRPr="00B86BFA" w:rsidRDefault="008F04FE" w:rsidP="008F04FE">
      <w:pPr>
        <w:spacing w:after="0" w:line="480" w:lineRule="auto"/>
        <w:ind w:right="720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t>[</w:t>
      </w:r>
      <w:r w:rsidRPr="00B86BFA">
        <w:rPr>
          <w:rFonts w:ascii="Times New Roman" w:eastAsia="Arial" w:hAnsi="Times New Roman" w:cs="Times New Roman"/>
          <w:sz w:val="28"/>
          <w:szCs w:val="28"/>
        </w:rPr>
        <w:fldChar w:fldCharType="begin"/>
      </w:r>
      <w:r w:rsidRPr="00B86BFA">
        <w:rPr>
          <w:rFonts w:ascii="Times New Roman" w:eastAsia="Arial" w:hAnsi="Times New Roman" w:cs="Times New Roman"/>
          <w:sz w:val="28"/>
          <w:szCs w:val="28"/>
        </w:rPr>
        <w:instrText xml:space="preserve"> LISTNUM  LegalDefault \l 1 \s 2 </w:instrText>
      </w:r>
      <w:r w:rsidRPr="00B86BFA">
        <w:rPr>
          <w:rFonts w:ascii="Times New Roman" w:eastAsia="Arial" w:hAnsi="Times New Roman" w:cs="Times New Roman"/>
          <w:sz w:val="28"/>
          <w:szCs w:val="28"/>
        </w:rPr>
        <w:fldChar w:fldCharType="end"/>
      </w:r>
      <w:r w:rsidRPr="00B86BFA">
        <w:rPr>
          <w:rFonts w:ascii="Times New Roman" w:eastAsia="Arial" w:hAnsi="Times New Roman" w:cs="Times New Roman"/>
          <w:sz w:val="28"/>
          <w:szCs w:val="28"/>
        </w:rPr>
        <w:t xml:space="preserve"> That [</w:t>
      </w:r>
      <w:r w:rsidRPr="00B86BFA">
        <w:rPr>
          <w:rFonts w:ascii="Times New Roman" w:eastAsia="Arial" w:hAnsi="Times New Roman" w:cs="Times New Roman"/>
          <w:sz w:val="28"/>
          <w:szCs w:val="28"/>
          <w:u w:val="single"/>
        </w:rPr>
        <w:t>name of defendant</w:t>
      </w:r>
      <w:r w:rsidRPr="00B86BFA">
        <w:rPr>
          <w:rFonts w:ascii="Times New Roman" w:eastAsia="Arial" w:hAnsi="Times New Roman" w:cs="Times New Roman"/>
          <w:sz w:val="28"/>
          <w:szCs w:val="28"/>
        </w:rPr>
        <w:t>]’s actions were “under color” of state law?</w:t>
      </w:r>
    </w:p>
    <w:p w:rsidR="008F04FE" w:rsidRPr="00B86BFA" w:rsidRDefault="008F04FE" w:rsidP="008F04FE">
      <w:pPr>
        <w:spacing w:after="0" w:line="48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t>Answer Yes or No</w:t>
      </w:r>
      <w:r w:rsidRPr="00B86BFA">
        <w:rPr>
          <w:rFonts w:ascii="Times New Roman" w:eastAsia="Arial" w:hAnsi="Times New Roman" w:cs="Times New Roman"/>
          <w:sz w:val="28"/>
          <w:szCs w:val="28"/>
        </w:rPr>
        <w:tab/>
      </w:r>
      <w:r w:rsidRPr="00B86BFA">
        <w:rPr>
          <w:rFonts w:ascii="Times New Roman" w:eastAsia="Arial" w:hAnsi="Times New Roman" w:cs="Times New Roman"/>
          <w:sz w:val="28"/>
          <w:szCs w:val="28"/>
        </w:rPr>
        <w:tab/>
        <w:t>_____________</w:t>
      </w:r>
    </w:p>
    <w:p w:rsidR="008F04FE" w:rsidRPr="00B86BFA" w:rsidRDefault="008F04FE" w:rsidP="008F04FE">
      <w:pPr>
        <w:spacing w:after="0" w:line="480" w:lineRule="auto"/>
        <w:ind w:right="720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t>If your answer is “No,” this ends your deliberations, and your foreperson should sign and date the last page of this verdict form</w:t>
      </w:r>
      <w:proofErr w:type="gramStart"/>
      <w:r w:rsidRPr="00B86BFA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gramEnd"/>
      <w:r w:rsidRPr="00B86BFA">
        <w:rPr>
          <w:rFonts w:ascii="Times New Roman" w:eastAsia="Arial" w:hAnsi="Times New Roman" w:cs="Times New Roman"/>
          <w:sz w:val="28"/>
          <w:szCs w:val="28"/>
        </w:rPr>
        <w:t>If your answer is “Yes,” go to the next question.]</w:t>
      </w:r>
    </w:p>
    <w:p w:rsidR="008F04FE" w:rsidRPr="00B86BFA" w:rsidRDefault="008F04FE" w:rsidP="008F04FE">
      <w:pPr>
        <w:spacing w:after="0" w:line="480" w:lineRule="auto"/>
        <w:ind w:right="720" w:firstLine="720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F04FE" w:rsidRPr="00B86BFA" w:rsidRDefault="008F04FE" w:rsidP="008F04FE">
      <w:pPr>
        <w:spacing w:after="0" w:line="480" w:lineRule="auto"/>
        <w:ind w:right="720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lastRenderedPageBreak/>
        <w:fldChar w:fldCharType="begin"/>
      </w:r>
      <w:r w:rsidRPr="00B86BFA">
        <w:rPr>
          <w:rFonts w:ascii="Times New Roman" w:eastAsia="Arial" w:hAnsi="Times New Roman" w:cs="Times New Roman"/>
          <w:sz w:val="28"/>
          <w:szCs w:val="28"/>
        </w:rPr>
        <w:instrText xml:space="preserve"> LISTNUM  LegalDefault \l 1 \s 3 </w:instrText>
      </w:r>
      <w:r w:rsidRPr="00B86BFA">
        <w:rPr>
          <w:rFonts w:ascii="Times New Roman" w:eastAsia="Arial" w:hAnsi="Times New Roman" w:cs="Times New Roman"/>
          <w:sz w:val="28"/>
          <w:szCs w:val="28"/>
        </w:rPr>
        <w:fldChar w:fldCharType="end"/>
      </w:r>
      <w:r w:rsidRPr="00B86BFA">
        <w:rPr>
          <w:rFonts w:ascii="Times New Roman" w:eastAsia="Arial" w:hAnsi="Times New Roman" w:cs="Times New Roman"/>
          <w:sz w:val="28"/>
          <w:szCs w:val="28"/>
        </w:rPr>
        <w:t xml:space="preserve"> That [</w:t>
      </w:r>
      <w:r w:rsidRPr="00B86BFA">
        <w:rPr>
          <w:rFonts w:ascii="Times New Roman" w:eastAsia="Arial" w:hAnsi="Times New Roman" w:cs="Times New Roman"/>
          <w:sz w:val="28"/>
          <w:szCs w:val="28"/>
          <w:u w:val="single"/>
        </w:rPr>
        <w:t>name of defendant</w:t>
      </w:r>
      <w:r w:rsidRPr="00B86BFA">
        <w:rPr>
          <w:rFonts w:ascii="Times New Roman" w:eastAsia="Arial" w:hAnsi="Times New Roman" w:cs="Times New Roman"/>
          <w:sz w:val="28"/>
          <w:szCs w:val="28"/>
        </w:rPr>
        <w:t>]’s unconstitutional conduct caused [</w:t>
      </w:r>
      <w:r w:rsidRPr="00B86BFA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B86BFA">
        <w:rPr>
          <w:rFonts w:ascii="Times New Roman" w:eastAsia="Arial" w:hAnsi="Times New Roman" w:cs="Times New Roman"/>
          <w:sz w:val="28"/>
          <w:szCs w:val="28"/>
        </w:rPr>
        <w:t>] to suffer more than a minimal physical injury?</w:t>
      </w:r>
    </w:p>
    <w:p w:rsidR="008F04FE" w:rsidRPr="00B86BFA" w:rsidRDefault="008F04FE" w:rsidP="008F04FE">
      <w:pPr>
        <w:spacing w:after="0" w:line="48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t>Answer Yes or No</w:t>
      </w:r>
      <w:r w:rsidRPr="00B86BFA">
        <w:rPr>
          <w:rFonts w:ascii="Times New Roman" w:eastAsia="Arial" w:hAnsi="Times New Roman" w:cs="Times New Roman"/>
          <w:sz w:val="28"/>
          <w:szCs w:val="28"/>
        </w:rPr>
        <w:tab/>
      </w:r>
      <w:r w:rsidRPr="00B86BFA">
        <w:rPr>
          <w:rFonts w:ascii="Times New Roman" w:eastAsia="Arial" w:hAnsi="Times New Roman" w:cs="Times New Roman"/>
          <w:sz w:val="28"/>
          <w:szCs w:val="28"/>
        </w:rPr>
        <w:tab/>
        <w:t>_____________</w:t>
      </w:r>
    </w:p>
    <w:p w:rsidR="008F04FE" w:rsidRPr="00B86BFA" w:rsidRDefault="008F04FE" w:rsidP="008F04FE">
      <w:pPr>
        <w:spacing w:after="0" w:line="480" w:lineRule="auto"/>
        <w:ind w:right="720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t>If your answer is “No,” this ends your deliberations, [</w:t>
      </w:r>
      <w:r w:rsidRPr="00B86BFA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B86BFA">
        <w:rPr>
          <w:rFonts w:ascii="Times New Roman" w:eastAsia="Arial" w:hAnsi="Times New Roman" w:cs="Times New Roman"/>
          <w:sz w:val="28"/>
          <w:szCs w:val="28"/>
        </w:rPr>
        <w:t>] is awarded nominal damages in the amount of $1.00, and your foreperson should sign and date the last page of this verdict form</w:t>
      </w:r>
      <w:proofErr w:type="gramStart"/>
      <w:r w:rsidRPr="00B86BFA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gramEnd"/>
      <w:r w:rsidRPr="00B86BFA">
        <w:rPr>
          <w:rFonts w:ascii="Times New Roman" w:eastAsia="Arial" w:hAnsi="Times New Roman" w:cs="Times New Roman"/>
          <w:sz w:val="28"/>
          <w:szCs w:val="28"/>
        </w:rPr>
        <w:t>If your answer is “Yes,” go to the next question.</w:t>
      </w:r>
    </w:p>
    <w:p w:rsidR="008F04FE" w:rsidRPr="00B86BFA" w:rsidRDefault="008F04FE" w:rsidP="008F04FE">
      <w:pPr>
        <w:spacing w:after="0" w:line="480" w:lineRule="auto"/>
        <w:ind w:right="720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fldChar w:fldCharType="begin"/>
      </w:r>
      <w:r w:rsidRPr="00B86BFA">
        <w:rPr>
          <w:rFonts w:ascii="Times New Roman" w:eastAsia="Arial" w:hAnsi="Times New Roman" w:cs="Times New Roman"/>
          <w:sz w:val="28"/>
          <w:szCs w:val="28"/>
        </w:rPr>
        <w:instrText xml:space="preserve"> LISTNUM  LegalDefault \l 1 \s 4 </w:instrText>
      </w:r>
      <w:r w:rsidRPr="00B86BFA">
        <w:rPr>
          <w:rFonts w:ascii="Times New Roman" w:eastAsia="Arial" w:hAnsi="Times New Roman" w:cs="Times New Roman"/>
          <w:sz w:val="28"/>
          <w:szCs w:val="28"/>
        </w:rPr>
        <w:fldChar w:fldCharType="end"/>
      </w:r>
      <w:r w:rsidRPr="00B86BFA">
        <w:rPr>
          <w:rFonts w:ascii="Times New Roman" w:eastAsia="Arial" w:hAnsi="Times New Roman" w:cs="Times New Roman"/>
          <w:sz w:val="28"/>
          <w:szCs w:val="28"/>
        </w:rPr>
        <w:t xml:space="preserve"> That [</w:t>
      </w:r>
      <w:r w:rsidRPr="00B86BFA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B86BFA">
        <w:rPr>
          <w:rFonts w:ascii="Times New Roman" w:eastAsia="Arial" w:hAnsi="Times New Roman" w:cs="Times New Roman"/>
          <w:sz w:val="28"/>
          <w:szCs w:val="28"/>
        </w:rPr>
        <w:t>] should be awarded compensatory damages against [</w:t>
      </w:r>
      <w:r w:rsidRPr="00B86BFA">
        <w:rPr>
          <w:rFonts w:ascii="Times New Roman" w:eastAsia="Arial" w:hAnsi="Times New Roman" w:cs="Times New Roman"/>
          <w:sz w:val="28"/>
          <w:szCs w:val="28"/>
          <w:u w:val="single"/>
        </w:rPr>
        <w:t>name of defendant</w:t>
      </w:r>
      <w:r w:rsidRPr="00B86BFA">
        <w:rPr>
          <w:rFonts w:ascii="Times New Roman" w:eastAsia="Arial" w:hAnsi="Times New Roman" w:cs="Times New Roman"/>
          <w:sz w:val="28"/>
          <w:szCs w:val="28"/>
        </w:rPr>
        <w:t>] to compensate [</w:t>
      </w:r>
      <w:r w:rsidRPr="00B86BFA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B86BFA">
        <w:rPr>
          <w:rFonts w:ascii="Times New Roman" w:eastAsia="Arial" w:hAnsi="Times New Roman" w:cs="Times New Roman"/>
          <w:sz w:val="28"/>
          <w:szCs w:val="28"/>
        </w:rPr>
        <w:t>] for physical and/or emotional injury?</w:t>
      </w:r>
    </w:p>
    <w:p w:rsidR="008F04FE" w:rsidRPr="00B86BFA" w:rsidRDefault="008F04FE" w:rsidP="008F04FE">
      <w:pPr>
        <w:spacing w:after="0" w:line="48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t>Answer Yes or No</w:t>
      </w:r>
      <w:r w:rsidRPr="00B86BFA">
        <w:rPr>
          <w:rFonts w:ascii="Times New Roman" w:eastAsia="Arial" w:hAnsi="Times New Roman" w:cs="Times New Roman"/>
          <w:sz w:val="28"/>
          <w:szCs w:val="28"/>
        </w:rPr>
        <w:tab/>
      </w:r>
      <w:r w:rsidRPr="00B86BFA">
        <w:rPr>
          <w:rFonts w:ascii="Times New Roman" w:eastAsia="Arial" w:hAnsi="Times New Roman" w:cs="Times New Roman"/>
          <w:sz w:val="28"/>
          <w:szCs w:val="28"/>
        </w:rPr>
        <w:tab/>
        <w:t>_____________</w:t>
      </w:r>
    </w:p>
    <w:p w:rsidR="008F04FE" w:rsidRPr="00B86BFA" w:rsidRDefault="008F04FE" w:rsidP="008F04FE">
      <w:pPr>
        <w:spacing w:after="0" w:line="240" w:lineRule="auto"/>
        <w:ind w:left="1416" w:hanging="69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t>If your answer is “Yes,” in what amount?</w:t>
      </w:r>
      <w:r w:rsidRPr="00B86BFA">
        <w:rPr>
          <w:rFonts w:ascii="Times New Roman" w:eastAsia="Arial" w:hAnsi="Times New Roman" w:cs="Times New Roman"/>
          <w:sz w:val="28"/>
          <w:szCs w:val="28"/>
        </w:rPr>
        <w:tab/>
        <w:t xml:space="preserve"> </w:t>
      </w:r>
      <w:r w:rsidRPr="00B86BFA">
        <w:rPr>
          <w:rFonts w:ascii="Times New Roman" w:eastAsia="Arial" w:hAnsi="Times New Roman" w:cs="Times New Roman"/>
          <w:sz w:val="28"/>
          <w:szCs w:val="28"/>
        </w:rPr>
        <w:tab/>
        <w:t>$_____________</w:t>
      </w:r>
    </w:p>
    <w:p w:rsidR="008F04FE" w:rsidRPr="00B86BFA" w:rsidRDefault="008F04FE" w:rsidP="008F04FE">
      <w:pPr>
        <w:spacing w:after="0" w:line="240" w:lineRule="auto"/>
        <w:ind w:left="1416" w:hanging="696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F04FE" w:rsidRPr="00B86BFA" w:rsidRDefault="008F04FE" w:rsidP="008F04FE">
      <w:pPr>
        <w:spacing w:after="0" w:line="48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tab/>
        <w:t>If your answer is “No,” this ends your deliberations, and your foreperson should sign and date the last page of this verdict form</w:t>
      </w:r>
      <w:proofErr w:type="gramStart"/>
      <w:r w:rsidRPr="00B86BFA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gramEnd"/>
      <w:r w:rsidRPr="00B86BFA">
        <w:rPr>
          <w:rFonts w:ascii="Times New Roman" w:eastAsia="Arial" w:hAnsi="Times New Roman" w:cs="Times New Roman"/>
          <w:sz w:val="28"/>
          <w:szCs w:val="28"/>
        </w:rPr>
        <w:t>If your answer is “Yes,” go to the next question.</w:t>
      </w:r>
    </w:p>
    <w:p w:rsidR="008F04FE" w:rsidRPr="00B86BFA" w:rsidRDefault="008F04FE" w:rsidP="008F04FE">
      <w:pPr>
        <w:spacing w:after="0" w:line="480" w:lineRule="auto"/>
        <w:ind w:right="720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t>5. That [</w:t>
      </w:r>
      <w:r w:rsidRPr="00B86BFA">
        <w:rPr>
          <w:rFonts w:ascii="Times New Roman" w:eastAsia="Arial" w:hAnsi="Times New Roman" w:cs="Times New Roman"/>
          <w:sz w:val="28"/>
          <w:szCs w:val="28"/>
          <w:u w:val="single"/>
        </w:rPr>
        <w:t>name of defendant</w:t>
      </w:r>
      <w:r w:rsidRPr="00B86BFA">
        <w:rPr>
          <w:rFonts w:ascii="Times New Roman" w:eastAsia="Arial" w:hAnsi="Times New Roman" w:cs="Times New Roman"/>
          <w:sz w:val="28"/>
          <w:szCs w:val="28"/>
        </w:rPr>
        <w:t>] acted with malice or reckless indifference to [</w:t>
      </w:r>
      <w:r w:rsidRPr="00B86BFA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proofErr w:type="gramStart"/>
      <w:r w:rsidRPr="00B86BFA">
        <w:rPr>
          <w:rFonts w:ascii="Times New Roman" w:eastAsia="Arial" w:hAnsi="Times New Roman" w:cs="Times New Roman"/>
          <w:sz w:val="28"/>
          <w:szCs w:val="28"/>
        </w:rPr>
        <w:t>]’s</w:t>
      </w:r>
      <w:proofErr w:type="gramEnd"/>
      <w:r w:rsidRPr="00B86BFA">
        <w:rPr>
          <w:rFonts w:ascii="Times New Roman" w:eastAsia="Arial" w:hAnsi="Times New Roman" w:cs="Times New Roman"/>
          <w:sz w:val="28"/>
          <w:szCs w:val="28"/>
        </w:rPr>
        <w:t xml:space="preserve"> federally protected rights and that punitive damages should be assessed against [</w:t>
      </w:r>
      <w:r w:rsidRPr="00B86BFA">
        <w:rPr>
          <w:rFonts w:ascii="Times New Roman" w:eastAsia="Arial" w:hAnsi="Times New Roman" w:cs="Times New Roman"/>
          <w:sz w:val="28"/>
          <w:szCs w:val="28"/>
          <w:u w:val="single"/>
        </w:rPr>
        <w:t>name of defendant</w:t>
      </w:r>
      <w:r w:rsidRPr="00B86BFA">
        <w:rPr>
          <w:rFonts w:ascii="Times New Roman" w:eastAsia="Arial" w:hAnsi="Times New Roman" w:cs="Times New Roman"/>
          <w:sz w:val="28"/>
          <w:szCs w:val="28"/>
        </w:rPr>
        <w:t>]?</w:t>
      </w:r>
    </w:p>
    <w:p w:rsidR="008F04FE" w:rsidRPr="00B86BFA" w:rsidRDefault="008F04FE" w:rsidP="008F04FE">
      <w:pPr>
        <w:spacing w:after="0" w:line="48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t>Answer Yes or No</w:t>
      </w:r>
      <w:r w:rsidRPr="00B86BFA">
        <w:rPr>
          <w:rFonts w:ascii="Times New Roman" w:eastAsia="Arial" w:hAnsi="Times New Roman" w:cs="Times New Roman"/>
          <w:sz w:val="28"/>
          <w:szCs w:val="28"/>
        </w:rPr>
        <w:tab/>
      </w:r>
      <w:r w:rsidRPr="00B86BFA">
        <w:rPr>
          <w:rFonts w:ascii="Times New Roman" w:eastAsia="Arial" w:hAnsi="Times New Roman" w:cs="Times New Roman"/>
          <w:sz w:val="28"/>
          <w:szCs w:val="28"/>
        </w:rPr>
        <w:tab/>
        <w:t>_____________</w:t>
      </w:r>
    </w:p>
    <w:p w:rsidR="008F04FE" w:rsidRPr="00B86BFA" w:rsidRDefault="008F04FE" w:rsidP="008F04FE">
      <w:pPr>
        <w:spacing w:after="0" w:line="240" w:lineRule="auto"/>
        <w:ind w:left="1416" w:hanging="69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t>If your answer is “Yes,” in what amount?</w:t>
      </w:r>
      <w:r w:rsidRPr="00B86BFA">
        <w:rPr>
          <w:rFonts w:ascii="Times New Roman" w:eastAsia="Arial" w:hAnsi="Times New Roman" w:cs="Times New Roman"/>
          <w:sz w:val="28"/>
          <w:szCs w:val="28"/>
        </w:rPr>
        <w:tab/>
        <w:t xml:space="preserve"> </w:t>
      </w:r>
      <w:r w:rsidRPr="00B86BFA">
        <w:rPr>
          <w:rFonts w:ascii="Times New Roman" w:eastAsia="Arial" w:hAnsi="Times New Roman" w:cs="Times New Roman"/>
          <w:sz w:val="28"/>
          <w:szCs w:val="28"/>
        </w:rPr>
        <w:tab/>
        <w:t>$_____________</w:t>
      </w:r>
    </w:p>
    <w:p w:rsidR="008F04FE" w:rsidRPr="00B86BFA" w:rsidRDefault="008F04FE" w:rsidP="008F04FE">
      <w:pPr>
        <w:spacing w:after="0" w:line="240" w:lineRule="auto"/>
        <w:ind w:left="1416" w:hanging="696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F04FE" w:rsidRPr="00B86BFA" w:rsidRDefault="008F04FE" w:rsidP="008F04FE">
      <w:pPr>
        <w:spacing w:after="0" w:line="240" w:lineRule="auto"/>
        <w:ind w:left="720"/>
        <w:jc w:val="both"/>
        <w:rPr>
          <w:rFonts w:ascii="Times New Roman" w:eastAsia="Arial" w:hAnsi="Times New Roman" w:cs="Times New Roman"/>
          <w:smallCaps/>
          <w:sz w:val="28"/>
          <w:szCs w:val="28"/>
        </w:rPr>
      </w:pPr>
      <w:r w:rsidRPr="00B86BFA">
        <w:rPr>
          <w:rFonts w:ascii="Times New Roman" w:eastAsia="Arial" w:hAnsi="Times New Roman" w:cs="Times New Roman"/>
          <w:smallCaps/>
          <w:sz w:val="28"/>
          <w:szCs w:val="28"/>
        </w:rPr>
        <w:lastRenderedPageBreak/>
        <w:t>So Say We All.</w:t>
      </w:r>
    </w:p>
    <w:p w:rsidR="008F04FE" w:rsidRPr="00B86BFA" w:rsidRDefault="008F04FE" w:rsidP="008F04FE">
      <w:pPr>
        <w:spacing w:after="0" w:line="240" w:lineRule="auto"/>
        <w:ind w:left="468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t>___________________________</w:t>
      </w:r>
    </w:p>
    <w:p w:rsidR="008F04FE" w:rsidRPr="00B86BFA" w:rsidRDefault="008F04FE" w:rsidP="008F04FE">
      <w:pPr>
        <w:spacing w:after="0" w:line="240" w:lineRule="auto"/>
        <w:ind w:left="468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86BFA">
        <w:rPr>
          <w:rFonts w:ascii="Times New Roman" w:eastAsia="Arial" w:hAnsi="Times New Roman" w:cs="Times New Roman"/>
          <w:sz w:val="28"/>
          <w:szCs w:val="28"/>
        </w:rPr>
        <w:t>Foreperson’s Signature</w:t>
      </w:r>
    </w:p>
    <w:p w:rsidR="008F04FE" w:rsidRPr="00B86BFA" w:rsidRDefault="008F04FE" w:rsidP="008F04FE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86BFA">
        <w:rPr>
          <w:rFonts w:ascii="Times New Roman" w:eastAsia="Arial" w:hAnsi="Times New Roman" w:cs="Times New Roman"/>
          <w:smallCaps/>
          <w:sz w:val="28"/>
          <w:szCs w:val="28"/>
        </w:rPr>
        <w:t>Date</w:t>
      </w:r>
      <w:r w:rsidRPr="00B86BFA">
        <w:rPr>
          <w:rFonts w:ascii="Times New Roman" w:eastAsia="Arial" w:hAnsi="Times New Roman" w:cs="Times New Roman"/>
          <w:sz w:val="28"/>
          <w:szCs w:val="28"/>
        </w:rPr>
        <w:t>: ___________________</w:t>
      </w:r>
    </w:p>
    <w:p w:rsidR="00B94020" w:rsidRDefault="00B94020">
      <w:bookmarkStart w:id="0" w:name="_GoBack"/>
      <w:bookmarkEnd w:id="0"/>
    </w:p>
    <w:sectPr w:rsidR="00B9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4FE"/>
    <w:rsid w:val="0028790A"/>
    <w:rsid w:val="00344343"/>
    <w:rsid w:val="0053556A"/>
    <w:rsid w:val="008F04FE"/>
    <w:rsid w:val="00A739A9"/>
    <w:rsid w:val="00B94020"/>
    <w:rsid w:val="00D8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4FE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4FE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332</Words>
  <Characters>1897</Characters>
  <Application>Microsoft Office Word</Application>
  <DocSecurity>0</DocSecurity>
  <Lines>15</Lines>
  <Paragraphs>4</Paragraphs>
  <ScaleCrop>false</ScaleCrop>
  <Company>us court of appeals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Adams</dc:creator>
  <cp:lastModifiedBy>Kathleen Adams</cp:lastModifiedBy>
  <cp:revision>1</cp:revision>
  <dcterms:created xsi:type="dcterms:W3CDTF">2018-01-10T18:54:00Z</dcterms:created>
  <dcterms:modified xsi:type="dcterms:W3CDTF">2018-01-10T18:54:00Z</dcterms:modified>
</cp:coreProperties>
</file>