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FE" w:rsidRPr="00B86BFA" w:rsidRDefault="008F04FE" w:rsidP="008F04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86BFA">
        <w:rPr>
          <w:rFonts w:ascii="Times New Roman" w:eastAsia="Arial" w:hAnsi="Times New Roman" w:cs="Times New Roman"/>
          <w:b/>
          <w:sz w:val="32"/>
          <w:szCs w:val="32"/>
        </w:rPr>
        <w:t>APPENDIX C</w:t>
      </w:r>
    </w:p>
    <w:p w:rsidR="008F04FE" w:rsidRPr="00B86BFA" w:rsidRDefault="008F04FE" w:rsidP="008F04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8F04FE" w:rsidRPr="00B86BFA" w:rsidRDefault="008F04FE" w:rsidP="008F04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86BFA">
        <w:rPr>
          <w:rFonts w:ascii="Times New Roman" w:eastAsia="Arial" w:hAnsi="Times New Roman" w:cs="Times New Roman"/>
          <w:b/>
          <w:sz w:val="32"/>
          <w:szCs w:val="32"/>
        </w:rPr>
        <w:t>CIVIL RIGHTS – SPECIAL INTERROGATORIES – 42 U.S.C. § 1983 CLAIMS –</w:t>
      </w:r>
    </w:p>
    <w:p w:rsidR="008F04FE" w:rsidRPr="00B86BFA" w:rsidRDefault="008F04FE" w:rsidP="008F04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86BFA">
        <w:rPr>
          <w:rFonts w:ascii="Times New Roman" w:eastAsia="Arial" w:hAnsi="Times New Roman" w:cs="Times New Roman"/>
          <w:b/>
          <w:sz w:val="32"/>
          <w:szCs w:val="32"/>
        </w:rPr>
        <w:t xml:space="preserve">FOR CASES BROUGHT BY PRISONERS </w:t>
      </w:r>
    </w:p>
    <w:p w:rsidR="008F04FE" w:rsidRPr="00B86BFA" w:rsidRDefault="008F04FE" w:rsidP="008F04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B86BFA">
        <w:rPr>
          <w:rFonts w:ascii="Times New Roman" w:eastAsia="Arial" w:hAnsi="Times New Roman" w:cs="Times New Roman"/>
          <w:b/>
          <w:sz w:val="32"/>
          <w:szCs w:val="32"/>
        </w:rPr>
        <w:t>(PRISON LITIGATION REFORM APPLIES)</w:t>
      </w:r>
    </w:p>
    <w:p w:rsidR="008F04FE" w:rsidRPr="00B86BFA" w:rsidRDefault="008F04FE" w:rsidP="008F04F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F04FE" w:rsidRPr="00B86BFA" w:rsidRDefault="008F04FE" w:rsidP="008F04FE">
      <w:pPr>
        <w:tabs>
          <w:tab w:val="center" w:pos="4680"/>
          <w:tab w:val="left" w:pos="8100"/>
        </w:tabs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u w:val="single"/>
        </w:rPr>
      </w:pPr>
      <w:r w:rsidRPr="00B86BFA">
        <w:rPr>
          <w:rFonts w:ascii="Times New Roman" w:eastAsia="Arial" w:hAnsi="Times New Roman" w:cs="Times New Roman"/>
          <w:b/>
          <w:smallCaps/>
          <w:u w:val="single"/>
        </w:rPr>
        <w:t>Special Interrogatories to the Jury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86BFA">
        <w:rPr>
          <w:rFonts w:ascii="Times New Roman" w:eastAsia="Arial" w:hAnsi="Times New Roman" w:cs="Times New Roman"/>
          <w:b/>
          <w:sz w:val="28"/>
          <w:szCs w:val="28"/>
        </w:rPr>
        <w:t>Do you find from a preponderance of the evidence: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 intentionally committed acts that violated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]’s right to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describe protected right</w:t>
      </w:r>
      <w:r w:rsidRPr="00B86BFA">
        <w:rPr>
          <w:rFonts w:ascii="Times New Roman" w:eastAsia="Arial" w:hAnsi="Times New Roman" w:cs="Times New Roman"/>
          <w:sz w:val="28"/>
          <w:szCs w:val="28"/>
        </w:rPr>
        <w:t>]?</w:t>
      </w:r>
    </w:p>
    <w:p w:rsidR="008F04FE" w:rsidRPr="00B86BFA" w:rsidRDefault="008F04FE" w:rsidP="008F04F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“No,” this ends your deliberations, and your foreperson should sign and date the last page of this verdict form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go to the next question.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[</w: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]’s actions were “under color” of state law?</w:t>
      </w:r>
    </w:p>
    <w:p w:rsidR="008F04FE" w:rsidRPr="00B86BFA" w:rsidRDefault="008F04FE" w:rsidP="008F04F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“No,” this ends your deliberations, and your foreperson should sign and date the last page of this verdict form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go to the next question.]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lastRenderedPageBreak/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]’s unconstitutional conduct caused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 to suffer more than a minimal physical injury?</w:t>
      </w:r>
    </w:p>
    <w:p w:rsidR="008F04FE" w:rsidRPr="00B86BFA" w:rsidRDefault="008F04FE" w:rsidP="008F04F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“No,” this ends your deliberations,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 is awarded nominal damages in the amount of $1.00, and your foreperson should sign and date the last page of this verdict form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go to the next question.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B86BFA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B86BFA">
        <w:rPr>
          <w:rFonts w:ascii="Times New Roman" w:eastAsia="Arial" w:hAnsi="Times New Roman" w:cs="Times New Roman"/>
          <w:sz w:val="28"/>
          <w:szCs w:val="28"/>
        </w:rPr>
        <w:fldChar w:fldCharType="end"/>
      </w:r>
      <w:r w:rsidRPr="00B86BFA">
        <w:rPr>
          <w:rFonts w:ascii="Times New Roman" w:eastAsia="Arial" w:hAnsi="Times New Roman" w:cs="Times New Roman"/>
          <w:sz w:val="28"/>
          <w:szCs w:val="28"/>
        </w:rPr>
        <w:t xml:space="preserve">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 should be awarded compensatory damages against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 to compensate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B86BFA">
        <w:rPr>
          <w:rFonts w:ascii="Times New Roman" w:eastAsia="Arial" w:hAnsi="Times New Roman" w:cs="Times New Roman"/>
          <w:sz w:val="28"/>
          <w:szCs w:val="28"/>
        </w:rPr>
        <w:t>] for physical and/or emotional injury?</w:t>
      </w:r>
    </w:p>
    <w:p w:rsidR="008F04FE" w:rsidRPr="00B86BFA" w:rsidRDefault="008F04FE" w:rsidP="008F04F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8F04FE" w:rsidRPr="00B86BFA" w:rsidRDefault="008F04FE" w:rsidP="008F04FE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in what amount?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$_____________</w:t>
      </w:r>
    </w:p>
    <w:p w:rsidR="008F04FE" w:rsidRPr="00B86BFA" w:rsidRDefault="008F04FE" w:rsidP="008F04FE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04FE" w:rsidRPr="00B86BFA" w:rsidRDefault="008F04FE" w:rsidP="008F04FE">
      <w:pPr>
        <w:spacing w:after="0" w:line="4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ab/>
        <w:t>If your answer is “No,” this ends your deliberations, and your foreperson should sign and date the last page of this verdict form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go to the next question.</w:t>
      </w:r>
    </w:p>
    <w:p w:rsidR="008F04FE" w:rsidRPr="00B86BFA" w:rsidRDefault="008F04FE" w:rsidP="008F04FE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5. That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 acted with malice or reckless indifference to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proofErr w:type="gramStart"/>
      <w:r w:rsidRPr="00B86BFA">
        <w:rPr>
          <w:rFonts w:ascii="Times New Roman" w:eastAsia="Arial" w:hAnsi="Times New Roman" w:cs="Times New Roman"/>
          <w:sz w:val="28"/>
          <w:szCs w:val="28"/>
        </w:rPr>
        <w:t>]’s</w:t>
      </w:r>
      <w:proofErr w:type="gramEnd"/>
      <w:r w:rsidRPr="00B86BFA">
        <w:rPr>
          <w:rFonts w:ascii="Times New Roman" w:eastAsia="Arial" w:hAnsi="Times New Roman" w:cs="Times New Roman"/>
          <w:sz w:val="28"/>
          <w:szCs w:val="28"/>
        </w:rPr>
        <w:t xml:space="preserve"> federally protected rights and that punitive damages should be assessed against [</w:t>
      </w:r>
      <w:r w:rsidRPr="00B86BF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B86BFA">
        <w:rPr>
          <w:rFonts w:ascii="Times New Roman" w:eastAsia="Arial" w:hAnsi="Times New Roman" w:cs="Times New Roman"/>
          <w:sz w:val="28"/>
          <w:szCs w:val="28"/>
        </w:rPr>
        <w:t>]?</w:t>
      </w:r>
    </w:p>
    <w:p w:rsidR="008F04FE" w:rsidRPr="00B86BFA" w:rsidRDefault="008F04FE" w:rsidP="008F04FE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8F04FE" w:rsidRPr="00B86BFA" w:rsidRDefault="008F04FE" w:rsidP="008F04FE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If your answer is “Yes,” in what amount?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  <w:r w:rsidRPr="00B86BFA">
        <w:rPr>
          <w:rFonts w:ascii="Times New Roman" w:eastAsia="Arial" w:hAnsi="Times New Roman" w:cs="Times New Roman"/>
          <w:sz w:val="28"/>
          <w:szCs w:val="28"/>
        </w:rPr>
        <w:tab/>
        <w:t>$_____________</w:t>
      </w:r>
    </w:p>
    <w:p w:rsidR="008F04FE" w:rsidRPr="00B86BFA" w:rsidRDefault="008F04FE" w:rsidP="008F04FE">
      <w:pPr>
        <w:spacing w:after="0" w:line="240" w:lineRule="auto"/>
        <w:ind w:left="1416" w:hanging="696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04FE" w:rsidRPr="00B86BFA" w:rsidRDefault="008F04FE" w:rsidP="008F04FE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smallCaps/>
          <w:sz w:val="28"/>
          <w:szCs w:val="28"/>
        </w:rPr>
      </w:pPr>
      <w:r w:rsidRPr="00B86BFA">
        <w:rPr>
          <w:rFonts w:ascii="Times New Roman" w:eastAsia="Arial" w:hAnsi="Times New Roman" w:cs="Times New Roman"/>
          <w:smallCaps/>
          <w:sz w:val="28"/>
          <w:szCs w:val="28"/>
        </w:rPr>
        <w:lastRenderedPageBreak/>
        <w:t>So Say We All.</w:t>
      </w:r>
    </w:p>
    <w:p w:rsidR="008F04FE" w:rsidRPr="00B86BFA" w:rsidRDefault="008F04FE" w:rsidP="008F04FE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8F04FE" w:rsidRPr="00B86BFA" w:rsidRDefault="008F04FE" w:rsidP="008F04FE">
      <w:pPr>
        <w:spacing w:after="0" w:line="240" w:lineRule="auto"/>
        <w:ind w:left="4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86BFA">
        <w:rPr>
          <w:rFonts w:ascii="Times New Roman" w:eastAsia="Arial" w:hAnsi="Times New Roman" w:cs="Times New Roman"/>
          <w:sz w:val="28"/>
          <w:szCs w:val="28"/>
        </w:rPr>
        <w:t>Foreperson’s Signature</w:t>
      </w:r>
    </w:p>
    <w:p w:rsidR="008F04FE" w:rsidRPr="00B86BFA" w:rsidRDefault="008F04FE" w:rsidP="008F04FE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B86BFA">
        <w:rPr>
          <w:rFonts w:ascii="Times New Roman" w:eastAsia="Arial" w:hAnsi="Times New Roman" w:cs="Times New Roman"/>
          <w:smallCaps/>
          <w:sz w:val="28"/>
          <w:szCs w:val="28"/>
        </w:rPr>
        <w:t>Date</w:t>
      </w:r>
      <w:r w:rsidRPr="00B86BFA">
        <w:rPr>
          <w:rFonts w:ascii="Times New Roman" w:eastAsia="Arial" w:hAnsi="Times New Roman" w:cs="Times New Roman"/>
          <w:sz w:val="28"/>
          <w:szCs w:val="28"/>
        </w:rPr>
        <w:t>: ___________________</w:t>
      </w:r>
    </w:p>
    <w:p w:rsidR="00B94020" w:rsidRDefault="00B94020">
      <w:bookmarkStart w:id="0" w:name="_GoBack"/>
      <w:bookmarkEnd w:id="0"/>
    </w:p>
    <w:sectPr w:rsidR="00B9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FE"/>
    <w:rsid w:val="0028790A"/>
    <w:rsid w:val="00344343"/>
    <w:rsid w:val="0053556A"/>
    <w:rsid w:val="008F04FE"/>
    <w:rsid w:val="00A739A9"/>
    <w:rsid w:val="00B94020"/>
    <w:rsid w:val="00D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E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E"/>
    <w:pPr>
      <w:spacing w:after="200" w:line="276" w:lineRule="auto"/>
      <w:ind w:left="0"/>
      <w:jc w:val="left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344343"/>
    <w:rPr>
      <w:rFonts w:ascii="Times New Roman" w:hAnsi="Times New Roman" w:cs="Times New Roman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>us court of appeals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Adams</dc:creator>
  <cp:lastModifiedBy>Kathleen Adams</cp:lastModifiedBy>
  <cp:revision>1</cp:revision>
  <dcterms:created xsi:type="dcterms:W3CDTF">2018-01-10T18:54:00Z</dcterms:created>
  <dcterms:modified xsi:type="dcterms:W3CDTF">2018-01-10T18:54:00Z</dcterms:modified>
</cp:coreProperties>
</file>