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04" w:rsidRDefault="00473804" w:rsidP="00DC3298">
      <w:pPr>
        <w:spacing w:after="0" w:line="480" w:lineRule="auto"/>
        <w:ind w:left="763" w:hanging="763"/>
        <w:jc w:val="both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9.12 Copyright – Ownership – General Charge</w:t>
      </w:r>
    </w:p>
    <w:p w:rsidR="00473804" w:rsidRPr="00681690" w:rsidRDefault="00473804" w:rsidP="00DC3298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Now that I’ve explained validity, we’ll move to the issue of ownership.</w:t>
      </w:r>
    </w:p>
    <w:p w:rsidR="00473804" w:rsidRPr="00681690" w:rsidRDefault="00473804" w:rsidP="00DC3298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must prove ownership of a copyright in [</w:t>
      </w:r>
      <w:r w:rsidRPr="0027239D">
        <w:rPr>
          <w:rFonts w:ascii="Times New Roman" w:eastAsia="Arial" w:hAnsi="Times New Roman" w:cs="Times New Roman"/>
          <w:sz w:val="28"/>
          <w:szCs w:val="28"/>
        </w:rPr>
        <w:t>title of the asserted work</w:t>
      </w:r>
      <w:r w:rsidRPr="00681690">
        <w:rPr>
          <w:rFonts w:ascii="Times New Roman" w:eastAsia="Arial" w:hAnsi="Times New Roman" w:cs="Times New Roman"/>
          <w:sz w:val="28"/>
          <w:szCs w:val="28"/>
        </w:rPr>
        <w:t>] by a preponderance of the evidence.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can prove ownership by evidence showing that [he/she/it]:</w:t>
      </w:r>
    </w:p>
    <w:p w:rsidR="00473804" w:rsidRPr="00DC3298" w:rsidRDefault="00DC3298" w:rsidP="00DC3298">
      <w:pPr>
        <w:spacing w:after="240" w:line="240" w:lineRule="auto"/>
        <w:ind w:left="893" w:right="720" w:hanging="17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C3298">
        <w:rPr>
          <w:rFonts w:ascii="Times New Roman" w:eastAsia="Arial" w:hAnsi="Times New Roman" w:cs="Times New Roman"/>
          <w:sz w:val="20"/>
          <w:szCs w:val="20"/>
        </w:rPr>
        <w:sym w:font="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73804" w:rsidRPr="00DC3298">
        <w:rPr>
          <w:rFonts w:ascii="Times New Roman" w:eastAsia="Arial" w:hAnsi="Times New Roman" w:cs="Times New Roman"/>
          <w:sz w:val="28"/>
          <w:szCs w:val="28"/>
        </w:rPr>
        <w:t>is an author (or creator) of the work [and didn’t transfer to another the exclusive rights being asserted], or</w:t>
      </w:r>
    </w:p>
    <w:p w:rsidR="00725167" w:rsidRPr="00DC3298" w:rsidRDefault="00DC3298" w:rsidP="00DC3298">
      <w:pPr>
        <w:spacing w:after="240" w:line="240" w:lineRule="auto"/>
        <w:ind w:left="893" w:right="720" w:hanging="17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C3298">
        <w:rPr>
          <w:rFonts w:ascii="Times New Roman" w:eastAsia="Arial" w:hAnsi="Times New Roman" w:cs="Times New Roman"/>
          <w:sz w:val="20"/>
          <w:szCs w:val="20"/>
        </w:rPr>
        <w:sym w:font="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73804" w:rsidRPr="00DC3298">
        <w:rPr>
          <w:rFonts w:ascii="Times New Roman" w:eastAsia="Arial" w:hAnsi="Times New Roman" w:cs="Times New Roman"/>
          <w:sz w:val="28"/>
          <w:szCs w:val="28"/>
        </w:rPr>
        <w:t>acquired legal ownership by transfer of the copyright in the exclusive right[s] [</w:t>
      </w:r>
      <w:r w:rsidR="00473804" w:rsidRPr="00DC3298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="00473804" w:rsidRPr="00DC3298">
        <w:rPr>
          <w:rFonts w:ascii="Times New Roman" w:eastAsia="Arial" w:hAnsi="Times New Roman" w:cs="Times New Roman"/>
          <w:sz w:val="28"/>
          <w:szCs w:val="28"/>
        </w:rPr>
        <w:t>] allegedly infringed.</w:t>
      </w:r>
      <w:bookmarkStart w:id="0" w:name="_GoBack"/>
      <w:bookmarkEnd w:id="0"/>
    </w:p>
    <w:sectPr w:rsidR="00725167" w:rsidRPr="00DC3298" w:rsidSect="0016524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BF" w:rsidRDefault="00545DBF" w:rsidP="00545DBF">
      <w:pPr>
        <w:spacing w:after="0" w:line="240" w:lineRule="auto"/>
      </w:pPr>
      <w:r>
        <w:separator/>
      </w:r>
    </w:p>
  </w:endnote>
  <w:endnote w:type="continuationSeparator" w:id="0">
    <w:p w:rsidR="00545DBF" w:rsidRDefault="00545DBF" w:rsidP="0054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BF" w:rsidRDefault="00545DBF" w:rsidP="00545DBF">
      <w:pPr>
        <w:spacing w:after="0" w:line="240" w:lineRule="auto"/>
      </w:pPr>
      <w:r>
        <w:separator/>
      </w:r>
    </w:p>
  </w:footnote>
  <w:footnote w:type="continuationSeparator" w:id="0">
    <w:p w:rsidR="00545DBF" w:rsidRDefault="00545DBF" w:rsidP="00545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1A"/>
    <w:rsid w:val="00014B03"/>
    <w:rsid w:val="000562CA"/>
    <w:rsid w:val="00063534"/>
    <w:rsid w:val="00113652"/>
    <w:rsid w:val="00126038"/>
    <w:rsid w:val="00165243"/>
    <w:rsid w:val="001B5EDD"/>
    <w:rsid w:val="001D1C8B"/>
    <w:rsid w:val="001E11D3"/>
    <w:rsid w:val="001F65C4"/>
    <w:rsid w:val="0024704F"/>
    <w:rsid w:val="0027239D"/>
    <w:rsid w:val="00287B88"/>
    <w:rsid w:val="002B6398"/>
    <w:rsid w:val="0031667F"/>
    <w:rsid w:val="00352377"/>
    <w:rsid w:val="003A4957"/>
    <w:rsid w:val="004441EE"/>
    <w:rsid w:val="00473804"/>
    <w:rsid w:val="00496486"/>
    <w:rsid w:val="004A301A"/>
    <w:rsid w:val="004E17C0"/>
    <w:rsid w:val="00545DBF"/>
    <w:rsid w:val="00620C71"/>
    <w:rsid w:val="00652BA3"/>
    <w:rsid w:val="0068701A"/>
    <w:rsid w:val="006A2BE2"/>
    <w:rsid w:val="006B2CC1"/>
    <w:rsid w:val="006F5DE4"/>
    <w:rsid w:val="00715AFE"/>
    <w:rsid w:val="00725167"/>
    <w:rsid w:val="007B67C8"/>
    <w:rsid w:val="0081575C"/>
    <w:rsid w:val="0083569D"/>
    <w:rsid w:val="0085690A"/>
    <w:rsid w:val="008872FA"/>
    <w:rsid w:val="00894E3F"/>
    <w:rsid w:val="009845A2"/>
    <w:rsid w:val="00A610D9"/>
    <w:rsid w:val="00AC65D9"/>
    <w:rsid w:val="00AD0927"/>
    <w:rsid w:val="00B4168B"/>
    <w:rsid w:val="00B845B3"/>
    <w:rsid w:val="00B966EE"/>
    <w:rsid w:val="00B96A5D"/>
    <w:rsid w:val="00C4295E"/>
    <w:rsid w:val="00CB655E"/>
    <w:rsid w:val="00CD564C"/>
    <w:rsid w:val="00D0772E"/>
    <w:rsid w:val="00DC18AE"/>
    <w:rsid w:val="00DC3298"/>
    <w:rsid w:val="00E70797"/>
    <w:rsid w:val="00EA1E5B"/>
    <w:rsid w:val="00EC4621"/>
    <w:rsid w:val="00EE785D"/>
    <w:rsid w:val="00F54B37"/>
    <w:rsid w:val="00F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DBF"/>
  </w:style>
  <w:style w:type="paragraph" w:styleId="Footer">
    <w:name w:val="footer"/>
    <w:basedOn w:val="Normal"/>
    <w:link w:val="FooterChar"/>
    <w:uiPriority w:val="99"/>
    <w:unhideWhenUsed/>
    <w:rsid w:val="0054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DBF"/>
  </w:style>
  <w:style w:type="paragraph" w:styleId="Footer">
    <w:name w:val="footer"/>
    <w:basedOn w:val="Normal"/>
    <w:link w:val="FooterChar"/>
    <w:uiPriority w:val="99"/>
    <w:unhideWhenUsed/>
    <w:rsid w:val="0054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2014-04-27T23:32:00Z</dcterms:created>
  <dcterms:modified xsi:type="dcterms:W3CDTF">2014-06-20T22:10:00Z</dcterms:modified>
</cp:coreProperties>
</file>