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0E" w:rsidRDefault="00194C0E" w:rsidP="00D71064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/>
          <w:b/>
          <w:sz w:val="28"/>
          <w:szCs w:val="28"/>
        </w:rPr>
        <w:t>9.19 Copyright – Infringement – Substantial Similarity</w:t>
      </w:r>
    </w:p>
    <w:p w:rsidR="00194C0E" w:rsidRPr="00681690" w:rsidRDefault="00194C0E" w:rsidP="00D7106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Having discussed access, I’ll now discuss the issue of substantial similarity.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must prove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accused work is substantially similar to [his/her/its] copyrightable expression in the copyrighted work.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accused work is substantially similar in expression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if an ordinary [observer/listener] would conclude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unlawfully took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protectable expression by taking material of substance and value.</w:t>
      </w:r>
    </w:p>
    <w:p w:rsidR="00194C0E" w:rsidRPr="00681690" w:rsidRDefault="00194C0E" w:rsidP="00D7106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Even if the degree of similarity between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 and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accused work is small in quantity, you can still find that there’s substantial similarity if the copied portions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 are important in quality.</w:t>
      </w:r>
    </w:p>
    <w:p w:rsidR="00194C0E" w:rsidRPr="00681690" w:rsidRDefault="00194C0E" w:rsidP="00D7106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But if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copying is minimal or trivial, you shouldn’t find infringement.</w:t>
      </w:r>
    </w:p>
    <w:p w:rsidR="00194C0E" w:rsidRPr="00BA5A35" w:rsidRDefault="00194C0E" w:rsidP="00D71064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194C0E" w:rsidRPr="00B11855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11855">
        <w:rPr>
          <w:rFonts w:ascii="Times New Roman" w:eastAsia="Arial" w:hAnsi="Times New Roman" w:cs="Times New Roman"/>
          <w:b/>
          <w:sz w:val="28"/>
          <w:szCs w:val="28"/>
        </w:rPr>
        <w:t>Do you find from a preponderance of the evidence: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" w:author="Author" w:original="1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 an ordinary observer, upon looking at both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accused work and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work, would conclude that there are similarities</w:t>
      </w:r>
      <w:r w:rsidR="00466BF2">
        <w:rPr>
          <w:rFonts w:ascii="Times New Roman" w:eastAsia="Arial" w:hAnsi="Times New Roman" w:cs="Times New Roman"/>
          <w:sz w:val="28"/>
          <w:szCs w:val="28"/>
        </w:rPr>
        <w:t>?</w:t>
      </w:r>
    </w:p>
    <w:p w:rsidR="00677EC3" w:rsidRPr="00681690" w:rsidRDefault="00677EC3" w:rsidP="00677EC3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If you answered “Yes,” continue to the next question.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2" w:author="Author" w:original="2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 the similarities are more than trivial?</w:t>
      </w:r>
    </w:p>
    <w:p w:rsidR="00677EC3" w:rsidRPr="00681690" w:rsidRDefault="00677EC3" w:rsidP="00677EC3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answered “Yes,” continue to the next question.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3" w:author="Author" w:original="3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That, even if the similarities are small in quantity, </w:t>
      </w:r>
      <w:r>
        <w:rPr>
          <w:rFonts w:ascii="Times New Roman" w:eastAsia="Arial" w:hAnsi="Times New Roman" w:cs="Times New Roman"/>
          <w:sz w:val="28"/>
          <w:szCs w:val="28"/>
        </w:rPr>
        <w:t>they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are substantial in quality?</w:t>
      </w:r>
    </w:p>
    <w:p w:rsidR="00677EC3" w:rsidRPr="00681690" w:rsidRDefault="00677EC3" w:rsidP="00677EC3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answered “Yes,” continue to the next question.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4" w:author="Author" w:original="4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 the similarities are sufficiently substantial to cause an ordinary observer to conclude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unlawfully took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protectable expression by taking material of substance and value?</w:t>
      </w:r>
    </w:p>
    <w:p w:rsidR="00677EC3" w:rsidRPr="00681690" w:rsidRDefault="00677EC3" w:rsidP="00677EC3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ED5EDE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claim that the copyrighted work and the accused work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are substantially similar we find for (check one):</w:t>
      </w:r>
    </w:p>
    <w:p w:rsidR="00677EC3" w:rsidRDefault="00677EC3" w:rsidP="00677EC3">
      <w:pPr>
        <w:spacing w:after="0" w:line="480" w:lineRule="auto"/>
        <w:ind w:left="72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Plaintiff:</w:t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677EC3" w:rsidRPr="007103D5" w:rsidRDefault="00677EC3" w:rsidP="00677EC3">
      <w:pPr>
        <w:spacing w:after="0" w:line="480" w:lineRule="auto"/>
        <w:ind w:left="72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Defendant:</w:t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sectPr w:rsidR="00677EC3" w:rsidRPr="007103D5" w:rsidSect="009220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E2" w:rsidRDefault="008F16E2" w:rsidP="008F16E2">
      <w:pPr>
        <w:spacing w:after="0" w:line="240" w:lineRule="auto"/>
      </w:pPr>
      <w:r>
        <w:separator/>
      </w:r>
    </w:p>
  </w:endnote>
  <w:endnote w:type="continuationSeparator" w:id="0">
    <w:p w:rsidR="008F16E2" w:rsidRDefault="008F16E2" w:rsidP="008F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E2" w:rsidRDefault="008F16E2" w:rsidP="008F16E2">
      <w:pPr>
        <w:spacing w:after="0" w:line="240" w:lineRule="auto"/>
      </w:pPr>
      <w:r>
        <w:separator/>
      </w:r>
    </w:p>
  </w:footnote>
  <w:footnote w:type="continuationSeparator" w:id="0">
    <w:p w:rsidR="008F16E2" w:rsidRDefault="008F16E2" w:rsidP="008F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113652"/>
    <w:rsid w:val="00126038"/>
    <w:rsid w:val="00194C0E"/>
    <w:rsid w:val="001B5EDD"/>
    <w:rsid w:val="001D1C8B"/>
    <w:rsid w:val="001E11D3"/>
    <w:rsid w:val="001F65C4"/>
    <w:rsid w:val="0024704F"/>
    <w:rsid w:val="00287B88"/>
    <w:rsid w:val="002B6398"/>
    <w:rsid w:val="002E6AD9"/>
    <w:rsid w:val="0031667F"/>
    <w:rsid w:val="00352377"/>
    <w:rsid w:val="003A4957"/>
    <w:rsid w:val="003D5601"/>
    <w:rsid w:val="004409F8"/>
    <w:rsid w:val="004441EE"/>
    <w:rsid w:val="00466BF2"/>
    <w:rsid w:val="00473804"/>
    <w:rsid w:val="00496486"/>
    <w:rsid w:val="004A301A"/>
    <w:rsid w:val="004E17C0"/>
    <w:rsid w:val="00620C71"/>
    <w:rsid w:val="00652BA3"/>
    <w:rsid w:val="00677EC3"/>
    <w:rsid w:val="0068701A"/>
    <w:rsid w:val="006977F7"/>
    <w:rsid w:val="006A2BE2"/>
    <w:rsid w:val="006B2CC1"/>
    <w:rsid w:val="006F5DE4"/>
    <w:rsid w:val="007103D5"/>
    <w:rsid w:val="00715AFE"/>
    <w:rsid w:val="00725167"/>
    <w:rsid w:val="00736C40"/>
    <w:rsid w:val="007B67C8"/>
    <w:rsid w:val="0081575C"/>
    <w:rsid w:val="0083569D"/>
    <w:rsid w:val="0085690A"/>
    <w:rsid w:val="008872FA"/>
    <w:rsid w:val="00894E3F"/>
    <w:rsid w:val="008F16E2"/>
    <w:rsid w:val="009220DF"/>
    <w:rsid w:val="009845A2"/>
    <w:rsid w:val="00A610D9"/>
    <w:rsid w:val="00AC65D9"/>
    <w:rsid w:val="00AD0927"/>
    <w:rsid w:val="00B4168B"/>
    <w:rsid w:val="00B845B3"/>
    <w:rsid w:val="00B966EE"/>
    <w:rsid w:val="00B96A5D"/>
    <w:rsid w:val="00C4038F"/>
    <w:rsid w:val="00C4295E"/>
    <w:rsid w:val="00C97658"/>
    <w:rsid w:val="00CB655E"/>
    <w:rsid w:val="00CD564C"/>
    <w:rsid w:val="00D0772E"/>
    <w:rsid w:val="00D25255"/>
    <w:rsid w:val="00D71064"/>
    <w:rsid w:val="00DC18AE"/>
    <w:rsid w:val="00E70797"/>
    <w:rsid w:val="00EA1E5B"/>
    <w:rsid w:val="00EC4621"/>
    <w:rsid w:val="00ED5EDE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E2"/>
  </w:style>
  <w:style w:type="paragraph" w:styleId="Footer">
    <w:name w:val="footer"/>
    <w:basedOn w:val="Normal"/>
    <w:link w:val="FooterChar"/>
    <w:uiPriority w:val="99"/>
    <w:unhideWhenUsed/>
    <w:rsid w:val="008F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E2"/>
  </w:style>
  <w:style w:type="paragraph" w:styleId="Footer">
    <w:name w:val="footer"/>
    <w:basedOn w:val="Normal"/>
    <w:link w:val="FooterChar"/>
    <w:uiPriority w:val="99"/>
    <w:unhideWhenUsed/>
    <w:rsid w:val="008F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2017-08-23T14:42:00Z</dcterms:created>
  <dcterms:modified xsi:type="dcterms:W3CDTF">2017-08-23T14:42:00Z</dcterms:modified>
</cp:coreProperties>
</file>