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E40" w:rsidRDefault="008D5E40" w:rsidP="00A93A33">
      <w:pPr>
        <w:spacing w:after="0" w:line="480" w:lineRule="auto"/>
        <w:ind w:left="763" w:hanging="763"/>
        <w:jc w:val="both"/>
        <w:rPr>
          <w:rFonts w:ascii="Times New Roman" w:eastAsia="Arial" w:hAnsi="Times New Roman"/>
          <w:b/>
          <w:sz w:val="28"/>
          <w:szCs w:val="28"/>
        </w:rPr>
      </w:pPr>
      <w:bookmarkStart w:id="0" w:name="_GoBack"/>
      <w:bookmarkEnd w:id="0"/>
      <w:r>
        <w:rPr>
          <w:rFonts w:ascii="Times New Roman" w:eastAsia="Arial" w:hAnsi="Times New Roman"/>
          <w:b/>
          <w:sz w:val="28"/>
          <w:szCs w:val="28"/>
        </w:rPr>
        <w:t>9.20 Copyright – Infringement – Contributory Infringement</w:t>
      </w:r>
    </w:p>
    <w:p w:rsidR="008D5E40" w:rsidRPr="00681690" w:rsidRDefault="008D5E40" w:rsidP="00A93A33">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In this case,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claims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is a contributory infringer. A “contributory infringer” is one who, with knowledge of another’s infringing conduct, induces, causes, or materially contributes to the infringing conduct. “Knowledge” means the alleged contributory infringer actually knew, or had reason to know, of the infringement. If you find that there has been a direct infringement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copyrighted materials by one defendant, you can also consider whether there has been “contributory infringement” by another defendant (or a third part</w:t>
      </w:r>
      <w:r>
        <w:rPr>
          <w:rFonts w:ascii="Times New Roman" w:eastAsia="Arial" w:hAnsi="Times New Roman" w:cs="Times New Roman"/>
          <w:sz w:val="28"/>
          <w:szCs w:val="28"/>
        </w:rPr>
        <w:t>y</w:t>
      </w:r>
      <w:r w:rsidRPr="00681690">
        <w:rPr>
          <w:rFonts w:ascii="Times New Roman" w:eastAsia="Arial" w:hAnsi="Times New Roman" w:cs="Times New Roman"/>
          <w:sz w:val="28"/>
          <w:szCs w:val="28"/>
        </w:rPr>
        <w:t>).</w:t>
      </w:r>
    </w:p>
    <w:p w:rsidR="008D5E40" w:rsidRPr="00BA5A35" w:rsidRDefault="008D5E40" w:rsidP="00A93A33">
      <w:pPr>
        <w:spacing w:after="240" w:line="240" w:lineRule="auto"/>
        <w:jc w:val="center"/>
        <w:rPr>
          <w:rFonts w:ascii="Times New Roman" w:eastAsia="Arial" w:hAnsi="Times New Roman" w:cs="Times New Roman"/>
          <w:b/>
          <w:smallCaps/>
          <w:sz w:val="28"/>
          <w:szCs w:val="28"/>
          <w:u w:val="single"/>
        </w:rPr>
      </w:pPr>
      <w:r w:rsidRPr="00BA5A35">
        <w:rPr>
          <w:rFonts w:ascii="Times New Roman" w:eastAsia="Arial" w:hAnsi="Times New Roman" w:cs="Times New Roman"/>
          <w:b/>
          <w:smallCaps/>
          <w:sz w:val="28"/>
          <w:szCs w:val="28"/>
          <w:u w:val="single"/>
        </w:rPr>
        <w:t>Special Interrogatories to the Jury</w:t>
      </w:r>
    </w:p>
    <w:p w:rsidR="008D5E40" w:rsidRPr="00B11855" w:rsidRDefault="008D5E40" w:rsidP="008D5E40">
      <w:pPr>
        <w:spacing w:after="0" w:line="480" w:lineRule="auto"/>
        <w:ind w:right="720" w:firstLine="720"/>
        <w:jc w:val="both"/>
        <w:rPr>
          <w:rFonts w:ascii="Times New Roman" w:eastAsia="Arial" w:hAnsi="Times New Roman" w:cs="Times New Roman"/>
          <w:b/>
          <w:sz w:val="28"/>
          <w:szCs w:val="28"/>
        </w:rPr>
      </w:pPr>
      <w:r w:rsidRPr="00B11855">
        <w:rPr>
          <w:rFonts w:ascii="Times New Roman" w:eastAsia="Arial" w:hAnsi="Times New Roman" w:cs="Times New Roman"/>
          <w:b/>
          <w:sz w:val="28"/>
          <w:szCs w:val="28"/>
        </w:rPr>
        <w:t xml:space="preserve">Do you find </w:t>
      </w:r>
      <w:r w:rsidR="00E42314">
        <w:rPr>
          <w:rFonts w:ascii="Times New Roman" w:eastAsia="Arial" w:hAnsi="Times New Roman" w:cs="Times New Roman"/>
          <w:b/>
          <w:sz w:val="28"/>
          <w:szCs w:val="28"/>
        </w:rPr>
        <w:t xml:space="preserve">that </w:t>
      </w:r>
      <w:r w:rsidRPr="00B11855">
        <w:rPr>
          <w:rFonts w:ascii="Times New Roman" w:eastAsia="Arial" w:hAnsi="Times New Roman" w:cs="Times New Roman"/>
          <w:b/>
          <w:sz w:val="28"/>
          <w:szCs w:val="28"/>
        </w:rPr>
        <w:t>from a preponderance of the evidence</w:t>
      </w:r>
      <w:r>
        <w:rPr>
          <w:rFonts w:ascii="Times New Roman" w:eastAsia="Arial" w:hAnsi="Times New Roman" w:cs="Times New Roman"/>
          <w:b/>
          <w:sz w:val="28"/>
          <w:szCs w:val="28"/>
        </w:rPr>
        <w:t xml:space="preserve"> that</w:t>
      </w:r>
      <w:r w:rsidRPr="00B11855">
        <w:rPr>
          <w:rFonts w:ascii="Times New Roman" w:eastAsia="Arial" w:hAnsi="Times New Roman" w:cs="Times New Roman"/>
          <w:b/>
          <w:sz w:val="28"/>
          <w:szCs w:val="28"/>
        </w:rPr>
        <w:t>:</w:t>
      </w:r>
    </w:p>
    <w:p w:rsidR="008D5E40" w:rsidRPr="00681690" w:rsidRDefault="008D5E40" w:rsidP="008D5E40">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1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there was a direct infringement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copyright?</w:t>
      </w:r>
    </w:p>
    <w:p w:rsidR="00E42314" w:rsidRPr="00681690" w:rsidRDefault="00E42314" w:rsidP="00E42314">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8D5E40" w:rsidRPr="00681690" w:rsidRDefault="008D5E40" w:rsidP="008D5E40">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 answered “No,” you don’t need to answer the remaining questions.</w:t>
      </w:r>
    </w:p>
    <w:p w:rsidR="008D5E40" w:rsidRPr="00681690" w:rsidRDefault="008D5E40" w:rsidP="008D5E40">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2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induced, caused, or materially contributed to the infringing conduct of this other defendant?</w:t>
      </w:r>
    </w:p>
    <w:p w:rsidR="00E42314" w:rsidRPr="00681690" w:rsidRDefault="00E42314" w:rsidP="00E42314">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8D5E40" w:rsidRPr="00681690" w:rsidRDefault="008D5E40" w:rsidP="008D5E40">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 xml:space="preserve">If you answered “No,” you don’t need to answer the remaining </w:t>
      </w:r>
      <w:r w:rsidRPr="00681690">
        <w:rPr>
          <w:rFonts w:ascii="Times New Roman" w:eastAsia="Arial" w:hAnsi="Times New Roman" w:cs="Times New Roman"/>
          <w:sz w:val="28"/>
          <w:szCs w:val="28"/>
        </w:rPr>
        <w:lastRenderedPageBreak/>
        <w:t>questions.</w:t>
      </w:r>
    </w:p>
    <w:p w:rsidR="008D5E40" w:rsidRPr="00681690" w:rsidRDefault="008D5E40" w:rsidP="008D5E40">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3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engaged in this contributory infringement with actual knowledge, or with reason to know, of the infringing activity relating to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copyright?</w:t>
      </w:r>
    </w:p>
    <w:p w:rsidR="00E42314" w:rsidRPr="00681690" w:rsidRDefault="00E42314" w:rsidP="00E42314">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8D5E40" w:rsidRPr="00681690" w:rsidRDefault="008D5E40" w:rsidP="008D5E40">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 answered “No,” you don’t need to answer the remaining questions.</w:t>
      </w:r>
    </w:p>
    <w:p w:rsidR="008D5E40" w:rsidRPr="00681690" w:rsidRDefault="008D5E40" w:rsidP="008D5E40">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4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contributorily infringed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copyright(s)?</w:t>
      </w:r>
    </w:p>
    <w:p w:rsidR="00ED5EDE" w:rsidRPr="007103D5" w:rsidRDefault="00E42314" w:rsidP="00E42314">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sectPr w:rsidR="00ED5EDE" w:rsidRPr="007103D5" w:rsidSect="009753D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3E1" w:rsidRDefault="000033E1" w:rsidP="000033E1">
      <w:pPr>
        <w:spacing w:after="0" w:line="240" w:lineRule="auto"/>
      </w:pPr>
      <w:r>
        <w:separator/>
      </w:r>
    </w:p>
  </w:endnote>
  <w:endnote w:type="continuationSeparator" w:id="0">
    <w:p w:rsidR="000033E1" w:rsidRDefault="000033E1" w:rsidP="00003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3E1" w:rsidRDefault="000033E1" w:rsidP="000033E1">
      <w:pPr>
        <w:spacing w:after="0" w:line="240" w:lineRule="auto"/>
      </w:pPr>
      <w:r>
        <w:separator/>
      </w:r>
    </w:p>
  </w:footnote>
  <w:footnote w:type="continuationSeparator" w:id="0">
    <w:p w:rsidR="000033E1" w:rsidRDefault="000033E1" w:rsidP="000033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A"/>
    <w:rsid w:val="000033E1"/>
    <w:rsid w:val="00014B03"/>
    <w:rsid w:val="000562CA"/>
    <w:rsid w:val="00063534"/>
    <w:rsid w:val="00113652"/>
    <w:rsid w:val="00126038"/>
    <w:rsid w:val="00194C0E"/>
    <w:rsid w:val="001B5EDD"/>
    <w:rsid w:val="001D1C8B"/>
    <w:rsid w:val="001E11D3"/>
    <w:rsid w:val="001F65C4"/>
    <w:rsid w:val="0024704F"/>
    <w:rsid w:val="00287B88"/>
    <w:rsid w:val="002B6398"/>
    <w:rsid w:val="002E6AD9"/>
    <w:rsid w:val="0031118F"/>
    <w:rsid w:val="0031667F"/>
    <w:rsid w:val="00352377"/>
    <w:rsid w:val="003A4957"/>
    <w:rsid w:val="004409F8"/>
    <w:rsid w:val="004441EE"/>
    <w:rsid w:val="00473804"/>
    <w:rsid w:val="00496486"/>
    <w:rsid w:val="004A301A"/>
    <w:rsid w:val="004E17C0"/>
    <w:rsid w:val="00620C71"/>
    <w:rsid w:val="00652BA3"/>
    <w:rsid w:val="0068701A"/>
    <w:rsid w:val="006A2BE2"/>
    <w:rsid w:val="006B2CC1"/>
    <w:rsid w:val="006F5DE4"/>
    <w:rsid w:val="007103D5"/>
    <w:rsid w:val="00715AFE"/>
    <w:rsid w:val="00725167"/>
    <w:rsid w:val="00736C40"/>
    <w:rsid w:val="007B67C8"/>
    <w:rsid w:val="0081575C"/>
    <w:rsid w:val="0083569D"/>
    <w:rsid w:val="0085690A"/>
    <w:rsid w:val="008872FA"/>
    <w:rsid w:val="00894E3F"/>
    <w:rsid w:val="008D5E40"/>
    <w:rsid w:val="009753D3"/>
    <w:rsid w:val="009845A2"/>
    <w:rsid w:val="00A610D9"/>
    <w:rsid w:val="00A93A33"/>
    <w:rsid w:val="00AC65D9"/>
    <w:rsid w:val="00AD0927"/>
    <w:rsid w:val="00B4168B"/>
    <w:rsid w:val="00B845B3"/>
    <w:rsid w:val="00B966EE"/>
    <w:rsid w:val="00B96A5D"/>
    <w:rsid w:val="00C4038F"/>
    <w:rsid w:val="00C4295E"/>
    <w:rsid w:val="00C97658"/>
    <w:rsid w:val="00CB655E"/>
    <w:rsid w:val="00CD564C"/>
    <w:rsid w:val="00D0772E"/>
    <w:rsid w:val="00DC18AE"/>
    <w:rsid w:val="00E42314"/>
    <w:rsid w:val="00E70797"/>
    <w:rsid w:val="00EA1E5B"/>
    <w:rsid w:val="00EC4621"/>
    <w:rsid w:val="00ED5EDE"/>
    <w:rsid w:val="00EE785D"/>
    <w:rsid w:val="00F54B37"/>
    <w:rsid w:val="00F9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003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3E1"/>
  </w:style>
  <w:style w:type="paragraph" w:styleId="Footer">
    <w:name w:val="footer"/>
    <w:basedOn w:val="Normal"/>
    <w:link w:val="FooterChar"/>
    <w:uiPriority w:val="99"/>
    <w:unhideWhenUsed/>
    <w:rsid w:val="00003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3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003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3E1"/>
  </w:style>
  <w:style w:type="paragraph" w:styleId="Footer">
    <w:name w:val="footer"/>
    <w:basedOn w:val="Normal"/>
    <w:link w:val="FooterChar"/>
    <w:uiPriority w:val="99"/>
    <w:unhideWhenUsed/>
    <w:rsid w:val="00003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1449</Characters>
  <Application>Microsoft Office Word</Application>
  <DocSecurity>0</DocSecurity>
  <Lines>12</Lines>
  <Paragraphs>3</Paragraphs>
  <ScaleCrop>false</ScaleCrop>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2014-04-27T22:59:00Z</dcterms:created>
  <dcterms:modified xsi:type="dcterms:W3CDTF">2014-06-20T21:39:00Z</dcterms:modified>
</cp:coreProperties>
</file>