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F0" w:rsidRDefault="008729F0" w:rsidP="00E30CAE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8729F0" w:rsidRPr="006A7010" w:rsidRDefault="008729F0" w:rsidP="00E30CAE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B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6A701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tut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“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own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ntitl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6A701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ffe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 him</w:t>
      </w:r>
      <w:r w:rsidRPr="006A701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6A701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sult</w:t>
      </w:r>
      <w:r w:rsidRPr="006A701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6A701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he</w:t>
      </w:r>
      <w:r w:rsidRPr="006A701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nt.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6A7010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proofErr w:type="gramStart"/>
      <w:r w:rsidRPr="006A7010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504</w:t>
      </w:r>
      <w:proofErr w:type="gram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2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0" w:author="Author" w:original="(b)"/>
        </w:fldChar>
      </w:r>
      <w:proofErr w:type="gramStart"/>
      <w:r w:rsidRPr="006A701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 The</w:t>
      </w:r>
      <w:r w:rsidRPr="006A701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ere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omp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ht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a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6A701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inju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to the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 v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lue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y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 wo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k,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nd it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“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is m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bookmarkStart w:id="1" w:name="_GoBack"/>
      <w:bookmarkEnd w:id="1"/>
      <w:r w:rsidRPr="006A7010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b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 the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nue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pl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inti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lost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sult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he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.” </w:t>
      </w:r>
      <w:proofErr w:type="gramStart"/>
      <w:r w:rsidRPr="008360AC">
        <w:rPr>
          <w:rFonts w:ascii="Times New Roman" w:eastAsia="Times New Roman" w:hAnsi="Times New Roman" w:cs="Times New Roman"/>
          <w:i/>
          <w:sz w:val="26"/>
          <w:szCs w:val="26"/>
        </w:rPr>
        <w:t>Mont</w:t>
      </w:r>
      <w:r w:rsidRPr="008360AC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g</w:t>
      </w:r>
      <w:r w:rsidRPr="008360AC">
        <w:rPr>
          <w:rFonts w:ascii="Times New Roman" w:eastAsia="Times New Roman" w:hAnsi="Times New Roman" w:cs="Times New Roman"/>
          <w:i/>
          <w:sz w:val="26"/>
          <w:szCs w:val="26"/>
        </w:rPr>
        <w:t>om</w:t>
      </w:r>
      <w:r w:rsidRPr="008360A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8360AC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>r</w:t>
      </w:r>
      <w:r w:rsidRPr="008360AC">
        <w:rPr>
          <w:rFonts w:ascii="Times New Roman" w:eastAsia="Times New Roman" w:hAnsi="Times New Roman" w:cs="Times New Roman"/>
          <w:i/>
          <w:sz w:val="26"/>
          <w:szCs w:val="26"/>
        </w:rPr>
        <w:t>y v.</w:t>
      </w:r>
      <w:r w:rsidRPr="008360A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proofErr w:type="spellStart"/>
      <w:r w:rsidRPr="008360AC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8360A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 w:rsidRPr="008360AC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g</w:t>
      </w:r>
      <w:r w:rsidRPr="008360A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</w:t>
      </w:r>
      <w:proofErr w:type="spellEnd"/>
      <w:r w:rsidRPr="006A701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68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1282,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1294,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n.19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F45EEB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1999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 To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oll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 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s,</w:t>
      </w:r>
      <w:r w:rsidRPr="006A701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6A701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6A701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im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6A701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must</w:t>
      </w:r>
      <w:r w:rsidRPr="006A701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monst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6A7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us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onn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6A701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tw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6A7010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ing p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>y’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tivi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6A70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nju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 to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6A70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time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of in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nt. </w:t>
      </w:r>
      <w:proofErr w:type="gramStart"/>
      <w:r w:rsidRPr="0084261F">
        <w:rPr>
          <w:rFonts w:ascii="Times New Roman" w:eastAsia="Times New Roman" w:hAnsi="Times New Roman" w:cs="Times New Roman"/>
          <w:spacing w:val="-3"/>
          <w:sz w:val="26"/>
          <w:szCs w:val="26"/>
        </w:rPr>
        <w:t>I</w:t>
      </w:r>
      <w:r w:rsidRPr="0084261F">
        <w:rPr>
          <w:rFonts w:ascii="Times New Roman" w:eastAsia="Times New Roman" w:hAnsi="Times New Roman" w:cs="Times New Roman"/>
          <w:sz w:val="26"/>
          <w:szCs w:val="26"/>
        </w:rPr>
        <w:t>d.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 12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4.</w:t>
      </w:r>
      <w:proofErr w:type="gramEnd"/>
    </w:p>
    <w:p w:rsidR="008729F0" w:rsidRPr="006A7010" w:rsidRDefault="008729F0" w:rsidP="00E30CAE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10">
        <w:rPr>
          <w:rFonts w:ascii="Times New Roman" w:eastAsia="Times New Roman" w:hAnsi="Times New Roman" w:cs="Times New Roman"/>
          <w:sz w:val="26"/>
          <w:szCs w:val="26"/>
        </w:rPr>
        <w:t>A pl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inti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ff’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 st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tuto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 bu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n must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lso be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rea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d in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onjun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tion with the w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ll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-e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blish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ip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im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 not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pu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sp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ul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tion. </w:t>
      </w:r>
      <w:proofErr w:type="gramStart"/>
      <w:r w:rsidRPr="001A1D2F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</w:t>
      </w:r>
      <w:r w:rsidRPr="001A1D2F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1A1D2F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="00F45EEB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1A1D2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A1D2F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1A1D2F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.</w:t>
      </w:r>
      <w:r w:rsidRPr="001A1D2F"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 w:rsidR="00F45EEB" w:rsidRPr="001A1D2F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F45EE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7724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 w:rsidRPr="00E7724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om</w:t>
      </w:r>
      <w:r w:rsidRPr="00E7724D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 w:rsidRPr="00E7724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E7724D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proofErr w:type="spellStart"/>
      <w:r w:rsidRPr="00E7724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er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proofErr w:type="gramEnd"/>
      <w:r w:rsidRPr="00E7724D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Pr="00E7724D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I</w:t>
      </w:r>
      <w:r w:rsidRPr="00E7724D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E7724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E7724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proofErr w:type="spellStart"/>
      <w:r w:rsidRPr="00E7724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R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olm</w:t>
      </w:r>
      <w:proofErr w:type="spellEnd"/>
      <w:r w:rsidRPr="00E7724D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E7724D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C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388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820,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830</w:t>
      </w:r>
      <w:r w:rsidRPr="006A70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F45EEB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2004)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(a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ssi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g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im th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 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 w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e too 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ul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tiv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e)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Univ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7724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 xml:space="preserve">omputing </w:t>
      </w:r>
      <w:r w:rsidRPr="00E7724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 xml:space="preserve">v. </w:t>
      </w:r>
      <w:proofErr w:type="spellStart"/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 w:rsidRPr="00E7724D"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>y</w:t>
      </w:r>
      <w:r w:rsidRPr="00E7724D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k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E7724D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s</w:t>
      </w:r>
      <w:proofErr w:type="spellEnd"/>
      <w:r w:rsidRPr="00E7724D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-Y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ou</w:t>
      </w:r>
      <w:r w:rsidRPr="00E7724D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 w:rsidRPr="00E7724D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g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stown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7724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7010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504</w:t>
      </w:r>
      <w:r w:rsidRPr="006A7010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.2d</w:t>
      </w:r>
      <w:r w:rsidRPr="006A7010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518,</w:t>
      </w:r>
      <w:r w:rsidRPr="006A7010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536</w:t>
      </w:r>
      <w:r w:rsidRPr="006A7010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F45EEB"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A7010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1974)</w:t>
      </w:r>
      <w:r w:rsidRPr="006A7010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noting</w:t>
      </w:r>
      <w:r w:rsidRPr="006A7010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84261F">
        <w:rPr>
          <w:rFonts w:ascii="Times New Roman" w:eastAsia="Times New Roman" w:hAnsi="Times New Roman" w:cs="Times New Roman"/>
          <w:spacing w:val="22"/>
          <w:sz w:val="26"/>
          <w:szCs w:val="26"/>
        </w:rPr>
        <w:t>“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6A7010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efe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6A7010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is no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6A70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not</w:t>
      </w:r>
      <w:r w:rsidRPr="006A701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ss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ss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6A701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whol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6A70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sp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tive</w:t>
      </w:r>
      <w:r w:rsidRPr="006A7010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tions</w:t>
      </w:r>
      <w:r w:rsidRPr="006A701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6A7010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its</w:t>
      </w:r>
      <w:r w:rsidR="0084261F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[</w:t>
      </w:r>
      <w:r w:rsidRPr="006A7010">
        <w:rPr>
          <w:rFonts w:ascii="Times New Roman" w:eastAsia="Times New Roman" w:hAnsi="Times New Roman" w:cs="Times New Roman"/>
          <w:spacing w:val="-3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]</w:t>
      </w:r>
      <w:proofErr w:type="spellStart"/>
      <w:r w:rsidRPr="006A70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e</w:t>
      </w:r>
      <w:proofErr w:type="spellEnd"/>
      <w:r w:rsidRPr="006A7010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6A701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hol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bli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with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rea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ble</w:t>
      </w:r>
      <w:r w:rsidRPr="006A701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bili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6A7010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6A701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ist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6A701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us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tion b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tw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 loss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 bu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shi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ts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ing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r to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sh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w th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ge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would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ve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no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ki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o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ght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ssion.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ar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 w:rsidRPr="00E7724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Pr="00E7724D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&amp;</w:t>
      </w:r>
      <w:r w:rsidRPr="00E7724D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E7724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R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ow</w:t>
      </w:r>
      <w:r w:rsidRPr="00E7724D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Pr="00E7724D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P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ublish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er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E7724D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E7724D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tion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 w:rsidRPr="00E7724D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Ent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er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 w:rsidRPr="00E7724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E7724D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471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539,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567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105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t.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2218,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2233, 8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5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 Ed. 2d 588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1985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725167" w:rsidRPr="006E19CC" w:rsidRDefault="008729F0" w:rsidP="00E30CAE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im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 in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lude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tive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nse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ea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 wh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inti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would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ve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b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y li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nsi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use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efe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nt. </w:t>
      </w:r>
      <w:proofErr w:type="gramStart"/>
      <w:r w:rsidRPr="001A1D2F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</w:t>
      </w:r>
      <w:r w:rsidRPr="001A1D2F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1A1D2F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="00F45EEB" w:rsidRPr="001A1D2F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1A1D2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A1D2F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1A1D2F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1A1D2F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g</w:t>
      </w:r>
      <w:r w:rsidRPr="001A1D2F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84261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4261F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A1D2F">
        <w:rPr>
          <w:rFonts w:ascii="Times New Roman" w:eastAsia="Times New Roman" w:hAnsi="Times New Roman" w:cs="Times New Roman"/>
          <w:i/>
          <w:sz w:val="26"/>
          <w:szCs w:val="26"/>
        </w:rPr>
        <w:t>Mon</w:t>
      </w:r>
      <w:r w:rsidRPr="001A1D2F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t</w:t>
      </w:r>
      <w:r w:rsidRPr="001A1D2F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g</w:t>
      </w:r>
      <w:r w:rsidRPr="001A1D2F">
        <w:rPr>
          <w:rFonts w:ascii="Times New Roman" w:eastAsia="Times New Roman" w:hAnsi="Times New Roman" w:cs="Times New Roman"/>
          <w:i/>
          <w:sz w:val="26"/>
          <w:szCs w:val="26"/>
        </w:rPr>
        <w:t>om</w:t>
      </w:r>
      <w:r w:rsidRPr="001A1D2F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1A1D2F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>r</w:t>
      </w:r>
      <w:r w:rsidRPr="001A1D2F"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>y</w:t>
      </w:r>
      <w:r w:rsidRPr="0084261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168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1295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96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(aff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mi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ju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6A70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6A70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 xml:space="preserve">on 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tive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nse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A7010"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6A7010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6A701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2B" w:rsidRDefault="00CC172B" w:rsidP="00CC172B">
      <w:pPr>
        <w:spacing w:after="0" w:line="240" w:lineRule="auto"/>
      </w:pPr>
      <w:r>
        <w:separator/>
      </w:r>
    </w:p>
  </w:endnote>
  <w:endnote w:type="continuationSeparator" w:id="0">
    <w:p w:rsidR="00CC172B" w:rsidRDefault="00CC172B" w:rsidP="00CC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2B" w:rsidRDefault="00CC172B" w:rsidP="00CC172B">
      <w:pPr>
        <w:spacing w:after="0" w:line="240" w:lineRule="auto"/>
      </w:pPr>
      <w:r>
        <w:separator/>
      </w:r>
    </w:p>
  </w:footnote>
  <w:footnote w:type="continuationSeparator" w:id="0">
    <w:p w:rsidR="00CC172B" w:rsidRDefault="00CC172B" w:rsidP="00CC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0B240A"/>
    <w:rsid w:val="0012451E"/>
    <w:rsid w:val="001672EC"/>
    <w:rsid w:val="001A1D2F"/>
    <w:rsid w:val="001E02CA"/>
    <w:rsid w:val="001E17DC"/>
    <w:rsid w:val="001E531F"/>
    <w:rsid w:val="002027BE"/>
    <w:rsid w:val="00227C37"/>
    <w:rsid w:val="00240B28"/>
    <w:rsid w:val="00256E02"/>
    <w:rsid w:val="002840A9"/>
    <w:rsid w:val="00295869"/>
    <w:rsid w:val="002B5D87"/>
    <w:rsid w:val="002B67EE"/>
    <w:rsid w:val="003C6FF2"/>
    <w:rsid w:val="00427B27"/>
    <w:rsid w:val="004651BD"/>
    <w:rsid w:val="004C1C78"/>
    <w:rsid w:val="00503F77"/>
    <w:rsid w:val="00574F61"/>
    <w:rsid w:val="005819CC"/>
    <w:rsid w:val="006070B0"/>
    <w:rsid w:val="00622A65"/>
    <w:rsid w:val="00632783"/>
    <w:rsid w:val="00695E01"/>
    <w:rsid w:val="006E19CC"/>
    <w:rsid w:val="00703AA4"/>
    <w:rsid w:val="00725167"/>
    <w:rsid w:val="00737C69"/>
    <w:rsid w:val="0076151A"/>
    <w:rsid w:val="00782A84"/>
    <w:rsid w:val="007A4237"/>
    <w:rsid w:val="007B150F"/>
    <w:rsid w:val="007B74C2"/>
    <w:rsid w:val="007D42A6"/>
    <w:rsid w:val="0081575C"/>
    <w:rsid w:val="0084261F"/>
    <w:rsid w:val="00854FFE"/>
    <w:rsid w:val="008729F0"/>
    <w:rsid w:val="0089546D"/>
    <w:rsid w:val="008A602D"/>
    <w:rsid w:val="008B5673"/>
    <w:rsid w:val="00927349"/>
    <w:rsid w:val="009454D2"/>
    <w:rsid w:val="00956B04"/>
    <w:rsid w:val="0099571C"/>
    <w:rsid w:val="009A03FE"/>
    <w:rsid w:val="009B08F4"/>
    <w:rsid w:val="00A17554"/>
    <w:rsid w:val="00A32720"/>
    <w:rsid w:val="00A40DC0"/>
    <w:rsid w:val="00A45395"/>
    <w:rsid w:val="00AD447F"/>
    <w:rsid w:val="00AD6A8B"/>
    <w:rsid w:val="00AF2F33"/>
    <w:rsid w:val="00B11E13"/>
    <w:rsid w:val="00B605E7"/>
    <w:rsid w:val="00B76AF3"/>
    <w:rsid w:val="00BA403B"/>
    <w:rsid w:val="00BA604B"/>
    <w:rsid w:val="00BD7417"/>
    <w:rsid w:val="00C014DB"/>
    <w:rsid w:val="00C342AC"/>
    <w:rsid w:val="00C440AF"/>
    <w:rsid w:val="00C473BC"/>
    <w:rsid w:val="00CC172B"/>
    <w:rsid w:val="00CC586E"/>
    <w:rsid w:val="00DC18AE"/>
    <w:rsid w:val="00DD3EED"/>
    <w:rsid w:val="00E14061"/>
    <w:rsid w:val="00E30CAE"/>
    <w:rsid w:val="00E33549"/>
    <w:rsid w:val="00E60CBF"/>
    <w:rsid w:val="00E7659F"/>
    <w:rsid w:val="00E83270"/>
    <w:rsid w:val="00EA10EB"/>
    <w:rsid w:val="00F45EEB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2017-08-23T14:55:00Z</dcterms:created>
  <dcterms:modified xsi:type="dcterms:W3CDTF">2017-08-23T14:55:00Z</dcterms:modified>
</cp:coreProperties>
</file>