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BF9" w:rsidRPr="00503874" w:rsidRDefault="00917BF9" w:rsidP="00917BF9">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B</w:t>
      </w:r>
      <w:r w:rsidRPr="00503874">
        <w:rPr>
          <w:rFonts w:ascii="Times New Roman" w:eastAsia="Arial" w:hAnsi="Times New Roman"/>
          <w:b/>
          <w:sz w:val="28"/>
          <w:szCs w:val="28"/>
        </w:rPr>
        <w:t>5</w:t>
      </w:r>
    </w:p>
    <w:p w:rsidR="00917BF9" w:rsidRPr="00503874" w:rsidRDefault="00917BF9" w:rsidP="00917BF9">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Credibility of Witnesses</w:t>
      </w:r>
    </w:p>
    <w:p w:rsidR="00917BF9" w:rsidRPr="00503874" w:rsidRDefault="00917BF9" w:rsidP="00917BF9">
      <w:pPr>
        <w:spacing w:after="0" w:line="240" w:lineRule="auto"/>
        <w:jc w:val="both"/>
        <w:rPr>
          <w:rFonts w:ascii="Times New Roman" w:eastAsia="Arial" w:hAnsi="Times New Roman"/>
          <w:sz w:val="28"/>
          <w:szCs w:val="28"/>
        </w:rPr>
      </w:pPr>
    </w:p>
    <w:p w:rsidR="00917BF9" w:rsidRPr="00503874" w:rsidRDefault="00917BF9" w:rsidP="00917BF9">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When I say you must consider all the evidence, I don’t mean that you must accept all the evidence as true or accurate. You should decide whether you believe what each witness had to say, and how important that testimony was. In making that decision you may believe or disbelieve any witness, in whole or in part. The number of witnesses testifying concerning a particular point doesn’t necessarily matter.</w:t>
      </w:r>
    </w:p>
    <w:p w:rsidR="00917BF9" w:rsidRPr="00503874" w:rsidRDefault="00917BF9" w:rsidP="00917BF9">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To decide whether you believe any witness I suggest that you ask yourself a few questions:</w:t>
      </w:r>
    </w:p>
    <w:p w:rsidR="00917BF9" w:rsidRPr="00503874" w:rsidRDefault="00917BF9" w:rsidP="00917BF9">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t>•</w:t>
      </w:r>
      <w:r w:rsidRPr="00503874">
        <w:rPr>
          <w:rFonts w:ascii="Times New Roman" w:eastAsia="Arial" w:hAnsi="Times New Roman"/>
          <w:sz w:val="28"/>
          <w:szCs w:val="28"/>
        </w:rPr>
        <w:tab/>
        <w:t>Did the witness impress you as one who was telling the truth?</w:t>
      </w:r>
    </w:p>
    <w:p w:rsidR="00917BF9" w:rsidRPr="00503874" w:rsidRDefault="00917BF9" w:rsidP="00917BF9">
      <w:pPr>
        <w:spacing w:after="0" w:line="240" w:lineRule="auto"/>
        <w:ind w:left="1109" w:right="720" w:hanging="389"/>
        <w:jc w:val="both"/>
        <w:rPr>
          <w:rFonts w:ascii="Times New Roman" w:eastAsia="Arial" w:hAnsi="Times New Roman"/>
          <w:sz w:val="28"/>
          <w:szCs w:val="28"/>
        </w:rPr>
      </w:pPr>
    </w:p>
    <w:p w:rsidR="00917BF9" w:rsidRPr="00503874" w:rsidRDefault="00917BF9" w:rsidP="00917BF9">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t>•</w:t>
      </w:r>
      <w:r w:rsidRPr="00503874">
        <w:rPr>
          <w:rFonts w:ascii="Times New Roman" w:eastAsia="Arial" w:hAnsi="Times New Roman"/>
          <w:sz w:val="28"/>
          <w:szCs w:val="28"/>
        </w:rPr>
        <w:tab/>
        <w:t>Did the witness have any particular reason not to tell the truth?</w:t>
      </w:r>
    </w:p>
    <w:p w:rsidR="00917BF9" w:rsidRPr="00503874" w:rsidRDefault="00917BF9" w:rsidP="00917BF9">
      <w:pPr>
        <w:spacing w:after="0" w:line="240" w:lineRule="auto"/>
        <w:ind w:left="1109" w:right="720" w:hanging="389"/>
        <w:jc w:val="both"/>
        <w:rPr>
          <w:rFonts w:ascii="Times New Roman" w:eastAsia="Arial" w:hAnsi="Times New Roman"/>
          <w:sz w:val="28"/>
          <w:szCs w:val="28"/>
        </w:rPr>
      </w:pPr>
    </w:p>
    <w:p w:rsidR="00917BF9" w:rsidRPr="00503874" w:rsidRDefault="00917BF9" w:rsidP="00917BF9">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t>•</w:t>
      </w:r>
      <w:r w:rsidRPr="00503874">
        <w:rPr>
          <w:rFonts w:ascii="Times New Roman" w:eastAsia="Arial" w:hAnsi="Times New Roman"/>
          <w:sz w:val="28"/>
          <w:szCs w:val="28"/>
        </w:rPr>
        <w:tab/>
        <w:t>Did the witness have a personal interest in the outcome of the case?</w:t>
      </w:r>
    </w:p>
    <w:p w:rsidR="00917BF9" w:rsidRPr="00503874" w:rsidRDefault="00917BF9" w:rsidP="00917BF9">
      <w:pPr>
        <w:spacing w:after="0" w:line="240" w:lineRule="auto"/>
        <w:ind w:left="1109" w:right="720" w:hanging="389"/>
        <w:jc w:val="both"/>
        <w:rPr>
          <w:rFonts w:ascii="Times New Roman" w:eastAsia="Arial" w:hAnsi="Times New Roman"/>
          <w:sz w:val="28"/>
          <w:szCs w:val="28"/>
        </w:rPr>
      </w:pPr>
    </w:p>
    <w:p w:rsidR="00917BF9" w:rsidRPr="00503874" w:rsidRDefault="00917BF9" w:rsidP="00917BF9">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t>•</w:t>
      </w:r>
      <w:r w:rsidRPr="00503874">
        <w:rPr>
          <w:rFonts w:ascii="Times New Roman" w:eastAsia="Arial" w:hAnsi="Times New Roman"/>
          <w:sz w:val="28"/>
          <w:szCs w:val="28"/>
        </w:rPr>
        <w:tab/>
        <w:t>Did the witness seem to have a good memory?</w:t>
      </w:r>
    </w:p>
    <w:p w:rsidR="00917BF9" w:rsidRPr="00503874" w:rsidRDefault="00917BF9" w:rsidP="00917BF9">
      <w:pPr>
        <w:spacing w:after="0" w:line="240" w:lineRule="auto"/>
        <w:ind w:left="1109" w:right="720" w:hanging="389"/>
        <w:jc w:val="both"/>
        <w:rPr>
          <w:rFonts w:ascii="Times New Roman" w:eastAsia="Arial" w:hAnsi="Times New Roman"/>
          <w:sz w:val="28"/>
          <w:szCs w:val="28"/>
        </w:rPr>
      </w:pPr>
    </w:p>
    <w:p w:rsidR="00917BF9" w:rsidRPr="00503874" w:rsidRDefault="00917BF9" w:rsidP="00917BF9">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t>•</w:t>
      </w:r>
      <w:r w:rsidRPr="00503874">
        <w:rPr>
          <w:rFonts w:ascii="Times New Roman" w:eastAsia="Arial" w:hAnsi="Times New Roman"/>
          <w:sz w:val="28"/>
          <w:szCs w:val="28"/>
        </w:rPr>
        <w:tab/>
        <w:t>Did the witness have the opportunity and ability to accurately observe the things he or she testified about?</w:t>
      </w:r>
    </w:p>
    <w:p w:rsidR="00917BF9" w:rsidRPr="00503874" w:rsidRDefault="00917BF9" w:rsidP="00917BF9">
      <w:pPr>
        <w:spacing w:after="0" w:line="240" w:lineRule="auto"/>
        <w:ind w:left="1109" w:right="720" w:hanging="389"/>
        <w:jc w:val="both"/>
        <w:rPr>
          <w:rFonts w:ascii="Times New Roman" w:eastAsia="Arial" w:hAnsi="Times New Roman"/>
          <w:sz w:val="28"/>
          <w:szCs w:val="28"/>
        </w:rPr>
      </w:pPr>
    </w:p>
    <w:p w:rsidR="00917BF9" w:rsidRPr="00503874" w:rsidRDefault="00917BF9" w:rsidP="00917BF9">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t>•</w:t>
      </w:r>
      <w:r w:rsidRPr="00503874">
        <w:rPr>
          <w:rFonts w:ascii="Times New Roman" w:eastAsia="Arial" w:hAnsi="Times New Roman"/>
          <w:sz w:val="28"/>
          <w:szCs w:val="28"/>
        </w:rPr>
        <w:tab/>
        <w:t>Did the witness appear to understand the questions clearly and answer them directly?</w:t>
      </w:r>
    </w:p>
    <w:p w:rsidR="00917BF9" w:rsidRPr="00503874" w:rsidRDefault="00917BF9" w:rsidP="00917BF9">
      <w:pPr>
        <w:spacing w:after="0" w:line="240" w:lineRule="auto"/>
        <w:ind w:left="1109" w:right="720" w:hanging="389"/>
        <w:jc w:val="both"/>
        <w:rPr>
          <w:rFonts w:ascii="Times New Roman" w:eastAsia="Arial" w:hAnsi="Times New Roman"/>
          <w:sz w:val="28"/>
          <w:szCs w:val="28"/>
        </w:rPr>
      </w:pPr>
    </w:p>
    <w:p w:rsidR="00917BF9" w:rsidRPr="00503874" w:rsidRDefault="00917BF9" w:rsidP="00917BF9">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t>•</w:t>
      </w:r>
      <w:r w:rsidRPr="00503874">
        <w:rPr>
          <w:rFonts w:ascii="Times New Roman" w:eastAsia="Arial" w:hAnsi="Times New Roman"/>
          <w:sz w:val="28"/>
          <w:szCs w:val="28"/>
        </w:rPr>
        <w:tab/>
        <w:t>Did the witness's testimony differ from other testimony or other evidence?</w:t>
      </w:r>
      <w:bookmarkEnd w:id="0"/>
    </w:p>
    <w:sectPr w:rsidR="00917BF9" w:rsidRPr="00503874" w:rsidSect="00294DE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AD4" w:rsidRDefault="008A1AD4" w:rsidP="008A1AD4">
      <w:pPr>
        <w:spacing w:after="0" w:line="240" w:lineRule="auto"/>
      </w:pPr>
      <w:r>
        <w:separator/>
      </w:r>
    </w:p>
  </w:endnote>
  <w:endnote w:type="continuationSeparator" w:id="0">
    <w:p w:rsidR="008A1AD4" w:rsidRDefault="008A1AD4" w:rsidP="008A1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AD4" w:rsidRDefault="008A1AD4" w:rsidP="008A1AD4">
      <w:pPr>
        <w:spacing w:after="0" w:line="240" w:lineRule="auto"/>
      </w:pPr>
      <w:r>
        <w:separator/>
      </w:r>
    </w:p>
  </w:footnote>
  <w:footnote w:type="continuationSeparator" w:id="0">
    <w:p w:rsidR="008A1AD4" w:rsidRDefault="008A1AD4" w:rsidP="008A1A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294DE6"/>
    <w:rsid w:val="00613601"/>
    <w:rsid w:val="006C622A"/>
    <w:rsid w:val="00725167"/>
    <w:rsid w:val="00732434"/>
    <w:rsid w:val="00737B20"/>
    <w:rsid w:val="0081575C"/>
    <w:rsid w:val="00892057"/>
    <w:rsid w:val="008A1AD4"/>
    <w:rsid w:val="00917BF9"/>
    <w:rsid w:val="00A72636"/>
    <w:rsid w:val="00B174D1"/>
    <w:rsid w:val="00DC18AE"/>
    <w:rsid w:val="00DC59BD"/>
    <w:rsid w:val="00E27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8A1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AD4"/>
  </w:style>
  <w:style w:type="paragraph" w:styleId="Footer">
    <w:name w:val="footer"/>
    <w:basedOn w:val="Normal"/>
    <w:link w:val="FooterChar"/>
    <w:uiPriority w:val="99"/>
    <w:unhideWhenUsed/>
    <w:rsid w:val="008A1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A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8A1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AD4"/>
  </w:style>
  <w:style w:type="paragraph" w:styleId="Footer">
    <w:name w:val="footer"/>
    <w:basedOn w:val="Normal"/>
    <w:link w:val="FooterChar"/>
    <w:uiPriority w:val="99"/>
    <w:unhideWhenUsed/>
    <w:rsid w:val="008A1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899</Characters>
  <Application>Microsoft Office Word</Application>
  <DocSecurity>0</DocSecurity>
  <Lines>7</Lines>
  <Paragraphs>2</Paragraphs>
  <ScaleCrop>false</ScaleCrop>
  <LinksUpToDate>false</LinksUpToDate>
  <CharactersWithSpaces>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2014-03-31T23:35:00Z</dcterms:created>
  <dcterms:modified xsi:type="dcterms:W3CDTF">2014-06-19T16:25:00Z</dcterms:modified>
</cp:coreProperties>
</file>