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6D06" w:rsidRPr="00503874" w:rsidRDefault="00196D06" w:rsidP="00196D06">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1.1</w:t>
      </w:r>
    </w:p>
    <w:p w:rsidR="00196D06" w:rsidRPr="00503874" w:rsidRDefault="00196D06" w:rsidP="00196D06">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Forcibly Assaulting a Federal Officer:</w:t>
      </w:r>
    </w:p>
    <w:p w:rsidR="00196D06" w:rsidRPr="00503874" w:rsidRDefault="00742F8E" w:rsidP="00196D06">
      <w:pPr>
        <w:spacing w:after="0" w:line="240" w:lineRule="auto"/>
        <w:jc w:val="center"/>
        <w:rPr>
          <w:rFonts w:ascii="Times New Roman" w:eastAsia="Arial" w:hAnsi="Times New Roman"/>
          <w:b/>
          <w:sz w:val="28"/>
          <w:szCs w:val="28"/>
        </w:rPr>
      </w:pPr>
      <w:r>
        <w:rPr>
          <w:rFonts w:ascii="Times New Roman" w:eastAsia="Arial" w:hAnsi="Times New Roman"/>
          <w:b/>
          <w:sz w:val="28"/>
          <w:szCs w:val="28"/>
        </w:rPr>
        <w:t>w</w:t>
      </w:r>
      <w:r w:rsidR="00196D06" w:rsidRPr="00503874">
        <w:rPr>
          <w:rFonts w:ascii="Times New Roman" w:eastAsia="Arial" w:hAnsi="Times New Roman"/>
          <w:b/>
          <w:sz w:val="28"/>
          <w:szCs w:val="28"/>
        </w:rPr>
        <w:t>ithout Use of a Deadly Weapon</w:t>
      </w:r>
    </w:p>
    <w:p w:rsidR="00196D06" w:rsidRPr="00503874" w:rsidRDefault="00196D06" w:rsidP="00196D06">
      <w:pPr>
        <w:spacing w:after="0" w:line="240" w:lineRule="auto"/>
        <w:jc w:val="center"/>
        <w:rPr>
          <w:rFonts w:ascii="Times New Roman" w:eastAsia="Arial" w:hAnsi="Times New Roman" w:cs="Times New Roman"/>
          <w:b/>
          <w:sz w:val="28"/>
          <w:szCs w:val="28"/>
        </w:rPr>
      </w:pPr>
      <w:r w:rsidRPr="00503874">
        <w:rPr>
          <w:rFonts w:ascii="Times New Roman" w:eastAsia="Arial" w:hAnsi="Times New Roman"/>
          <w:b/>
          <w:sz w:val="28"/>
          <w:szCs w:val="28"/>
        </w:rPr>
        <w:t xml:space="preserve">18 USC </w:t>
      </w:r>
      <w:r w:rsidRPr="00503874">
        <w:rPr>
          <w:rFonts w:ascii="Times New Roman" w:eastAsia="Arial" w:hAnsi="Times New Roman" w:cs="Times New Roman"/>
          <w:b/>
          <w:sz w:val="28"/>
          <w:szCs w:val="28"/>
        </w:rPr>
        <w:t>§ 111</w:t>
      </w:r>
      <w:r w:rsidRPr="00503874">
        <w:rPr>
          <w:rFonts w:ascii="Times New Roman" w:eastAsia="Arial" w:hAnsi="Times New Roman" w:cs="Times New Roman"/>
          <w:b/>
          <w:sz w:val="28"/>
          <w:szCs w:val="28"/>
        </w:rPr>
        <w:fldChar w:fldCharType="begin"/>
      </w:r>
      <w:r w:rsidRPr="00503874">
        <w:rPr>
          <w:rFonts w:ascii="Times New Roman" w:eastAsia="Arial" w:hAnsi="Times New Roman" w:cs="Times New Roman"/>
          <w:b/>
          <w:sz w:val="28"/>
          <w:szCs w:val="28"/>
        </w:rPr>
        <w:instrText xml:space="preserve"> LISTNUM  NumberDefault \l 5 \s 1 </w:instrText>
      </w:r>
      <w:r w:rsidRPr="00503874">
        <w:rPr>
          <w:rFonts w:ascii="Times New Roman" w:eastAsia="Arial" w:hAnsi="Times New Roman" w:cs="Times New Roman"/>
          <w:b/>
          <w:sz w:val="28"/>
          <w:szCs w:val="28"/>
        </w:rPr>
        <w:fldChar w:fldCharType="end"/>
      </w:r>
      <w:r w:rsidRPr="00503874">
        <w:rPr>
          <w:rFonts w:ascii="Times New Roman" w:eastAsia="Arial" w:hAnsi="Times New Roman" w:cs="Times New Roman"/>
          <w:b/>
          <w:sz w:val="28"/>
          <w:szCs w:val="28"/>
        </w:rPr>
        <w:fldChar w:fldCharType="begin"/>
      </w:r>
      <w:r w:rsidRPr="00503874">
        <w:rPr>
          <w:rFonts w:ascii="Times New Roman" w:eastAsia="Arial" w:hAnsi="Times New Roman" w:cs="Times New Roman"/>
          <w:b/>
          <w:sz w:val="28"/>
          <w:szCs w:val="28"/>
        </w:rPr>
        <w:instrText xml:space="preserve"> LISTNUM  NumberDefault \l 4 \s 1 </w:instrText>
      </w:r>
      <w:r w:rsidRPr="00503874">
        <w:rPr>
          <w:rFonts w:ascii="Times New Roman" w:eastAsia="Arial" w:hAnsi="Times New Roman" w:cs="Times New Roman"/>
          <w:b/>
          <w:sz w:val="28"/>
          <w:szCs w:val="28"/>
        </w:rPr>
        <w:fldChar w:fldCharType="end"/>
      </w:r>
      <w:r w:rsidRPr="00503874">
        <w:rPr>
          <w:rFonts w:ascii="Times New Roman" w:eastAsia="Arial" w:hAnsi="Times New Roman" w:cs="Times New Roman"/>
          <w:b/>
          <w:sz w:val="28"/>
          <w:szCs w:val="28"/>
        </w:rPr>
        <w:t xml:space="preserve"> – Felony Offense</w:t>
      </w:r>
    </w:p>
    <w:p w:rsidR="00196D06" w:rsidRPr="00503874" w:rsidRDefault="00196D06" w:rsidP="00196D06">
      <w:pPr>
        <w:spacing w:after="0" w:line="240" w:lineRule="auto"/>
        <w:jc w:val="both"/>
        <w:rPr>
          <w:rFonts w:ascii="Times New Roman" w:eastAsia="Arial" w:hAnsi="Times New Roman"/>
          <w:sz w:val="28"/>
          <w:szCs w:val="28"/>
        </w:rPr>
      </w:pPr>
    </w:p>
    <w:p w:rsidR="00196D06" w:rsidRPr="00503874" w:rsidRDefault="00196D06" w:rsidP="00196D0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forcibly assault a Federal officer who is performing official duties.</w:t>
      </w:r>
    </w:p>
    <w:p w:rsidR="00196D06" w:rsidRPr="00503874" w:rsidRDefault="00196D06" w:rsidP="00196D0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Special Agent of the Federal Bureau of Investigation is a Federal officer and has the official duty to execute arrest warrants issued by a Judge or Magistrate Judge of this Court.]</w:t>
      </w:r>
    </w:p>
    <w:p w:rsidR="00196D06" w:rsidRPr="00503874" w:rsidRDefault="00196D06" w:rsidP="00196D0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196D06" w:rsidRPr="00503874" w:rsidRDefault="00196D06" w:rsidP="00196D06">
      <w:pPr>
        <w:spacing w:after="0" w:line="240" w:lineRule="auto"/>
        <w:ind w:left="1195" w:right="720" w:hanging="475"/>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“forcibly assaulted” the person described in the indictment; and</w:t>
      </w:r>
    </w:p>
    <w:p w:rsidR="00196D06" w:rsidRPr="00503874" w:rsidRDefault="00196D06" w:rsidP="00196D06">
      <w:pPr>
        <w:spacing w:after="0" w:line="240" w:lineRule="auto"/>
        <w:ind w:left="1109" w:right="720" w:hanging="389"/>
        <w:jc w:val="both"/>
        <w:rPr>
          <w:rFonts w:ascii="Times New Roman" w:eastAsia="Arial" w:hAnsi="Times New Roman"/>
          <w:sz w:val="28"/>
          <w:szCs w:val="28"/>
        </w:rPr>
      </w:pPr>
    </w:p>
    <w:p w:rsidR="00196D06" w:rsidRPr="00503874" w:rsidRDefault="00196D06" w:rsidP="00196D06">
      <w:pPr>
        <w:spacing w:after="0"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person assaulted was a Federal officer performing an official duty.</w:t>
      </w:r>
    </w:p>
    <w:p w:rsidR="00196D06" w:rsidRPr="00503874" w:rsidRDefault="00196D06" w:rsidP="00196D06">
      <w:pPr>
        <w:spacing w:after="0" w:line="240" w:lineRule="auto"/>
        <w:ind w:left="1440" w:right="720" w:hanging="720"/>
        <w:rPr>
          <w:rFonts w:ascii="Times New Roman" w:eastAsia="Arial" w:hAnsi="Times New Roman"/>
          <w:sz w:val="28"/>
          <w:szCs w:val="28"/>
        </w:rPr>
      </w:pPr>
    </w:p>
    <w:p w:rsidR="00196D06" w:rsidRPr="00503874" w:rsidRDefault="00196D06" w:rsidP="00196D0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“forcible assault” is an intentional threat or attempt to cause serious bodily injury when the ability to do so is apparent and immediate. It includes any intentional display of force that would cause a reasonable person to expect immediate and serious bodily harm or death, regardless of whether the act is carried out or the person injured.</w:t>
      </w:r>
    </w:p>
    <w:p w:rsidR="00196D06" w:rsidRPr="00503874" w:rsidRDefault="00196D06" w:rsidP="00196D0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Government must prove beyond a reasonable doubt that the victim was a Federal officer performing an official duty and that the Defendant forcibly assaulted the officer. Whether the Defendant knew at the time that the victim was a </w:t>
      </w:r>
      <w:r w:rsidRPr="00503874">
        <w:rPr>
          <w:rFonts w:ascii="Times New Roman" w:eastAsia="Arial" w:hAnsi="Times New Roman"/>
          <w:sz w:val="28"/>
          <w:szCs w:val="28"/>
        </w:rPr>
        <w:lastRenderedPageBreak/>
        <w:t>Federal officer carrying out an official duty does not matter.</w:t>
      </w:r>
    </w:p>
    <w:p w:rsidR="00725167" w:rsidRPr="00196D06" w:rsidRDefault="00196D06" w:rsidP="00196D0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But you can’t find forcible assault if you believe that the Defendant acted only on a reasonable good-faith belief that self-defense was necessary to protect against an assault by a private citizen, and you have a reasonable doubt that the Defendant knew that th</w:t>
      </w:r>
      <w:r>
        <w:rPr>
          <w:rFonts w:ascii="Times New Roman" w:eastAsia="Arial" w:hAnsi="Times New Roman"/>
          <w:sz w:val="28"/>
          <w:szCs w:val="28"/>
        </w:rPr>
        <w:t>e victim was a Federal officer.</w:t>
      </w:r>
      <w:bookmarkEnd w:id="0"/>
    </w:p>
    <w:sectPr w:rsidR="00725167" w:rsidRPr="00196D06" w:rsidSect="00742F8E">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6711" w:rsidRDefault="00D76711" w:rsidP="00D76711">
      <w:pPr>
        <w:spacing w:after="0" w:line="240" w:lineRule="auto"/>
      </w:pPr>
      <w:r>
        <w:separator/>
      </w:r>
    </w:p>
  </w:endnote>
  <w:endnote w:type="continuationSeparator" w:id="0">
    <w:p w:rsidR="00D76711" w:rsidRDefault="00D76711" w:rsidP="00D767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6711" w:rsidRDefault="00D76711" w:rsidP="00D76711">
      <w:pPr>
        <w:spacing w:after="0" w:line="240" w:lineRule="auto"/>
      </w:pPr>
      <w:r>
        <w:separator/>
      </w:r>
    </w:p>
  </w:footnote>
  <w:footnote w:type="continuationSeparator" w:id="0">
    <w:p w:rsidR="00D76711" w:rsidRDefault="00D76711" w:rsidP="00D7671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930F1"/>
    <w:rsid w:val="00124866"/>
    <w:rsid w:val="001766ED"/>
    <w:rsid w:val="00196D06"/>
    <w:rsid w:val="0023331F"/>
    <w:rsid w:val="002949DE"/>
    <w:rsid w:val="00316759"/>
    <w:rsid w:val="003269E0"/>
    <w:rsid w:val="003B084A"/>
    <w:rsid w:val="0044104D"/>
    <w:rsid w:val="00443451"/>
    <w:rsid w:val="004766C7"/>
    <w:rsid w:val="004D306C"/>
    <w:rsid w:val="00504E80"/>
    <w:rsid w:val="00563316"/>
    <w:rsid w:val="005745FE"/>
    <w:rsid w:val="005A1944"/>
    <w:rsid w:val="005A273E"/>
    <w:rsid w:val="00613601"/>
    <w:rsid w:val="006521D3"/>
    <w:rsid w:val="006C622A"/>
    <w:rsid w:val="006E3583"/>
    <w:rsid w:val="00725167"/>
    <w:rsid w:val="00732434"/>
    <w:rsid w:val="00737B20"/>
    <w:rsid w:val="00742F8E"/>
    <w:rsid w:val="00786F50"/>
    <w:rsid w:val="007A709E"/>
    <w:rsid w:val="007B23A4"/>
    <w:rsid w:val="007D489E"/>
    <w:rsid w:val="008154EA"/>
    <w:rsid w:val="0081575C"/>
    <w:rsid w:val="008726B6"/>
    <w:rsid w:val="00892057"/>
    <w:rsid w:val="008E3322"/>
    <w:rsid w:val="00917BF9"/>
    <w:rsid w:val="009552A2"/>
    <w:rsid w:val="009D6389"/>
    <w:rsid w:val="00A72636"/>
    <w:rsid w:val="00A76BCD"/>
    <w:rsid w:val="00AD0C96"/>
    <w:rsid w:val="00AD47C0"/>
    <w:rsid w:val="00AE728E"/>
    <w:rsid w:val="00BF48B6"/>
    <w:rsid w:val="00C65CA3"/>
    <w:rsid w:val="00C67B4C"/>
    <w:rsid w:val="00C80256"/>
    <w:rsid w:val="00C81EB6"/>
    <w:rsid w:val="00CB15F1"/>
    <w:rsid w:val="00CB5193"/>
    <w:rsid w:val="00D76711"/>
    <w:rsid w:val="00D841D4"/>
    <w:rsid w:val="00DC18AE"/>
    <w:rsid w:val="00DC59BD"/>
    <w:rsid w:val="00E13812"/>
    <w:rsid w:val="00E27664"/>
    <w:rsid w:val="00F77A73"/>
    <w:rsid w:val="00F83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D767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711"/>
  </w:style>
  <w:style w:type="paragraph" w:styleId="Footer">
    <w:name w:val="footer"/>
    <w:basedOn w:val="Normal"/>
    <w:link w:val="FooterChar"/>
    <w:uiPriority w:val="99"/>
    <w:unhideWhenUsed/>
    <w:rsid w:val="00D767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67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D767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711"/>
  </w:style>
  <w:style w:type="paragraph" w:styleId="Footer">
    <w:name w:val="footer"/>
    <w:basedOn w:val="Normal"/>
    <w:link w:val="FooterChar"/>
    <w:uiPriority w:val="99"/>
    <w:unhideWhenUsed/>
    <w:rsid w:val="00D767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67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259</Words>
  <Characters>1478</Characters>
  <Application>Microsoft Office Word</Application>
  <DocSecurity>0</DocSecurity>
  <Lines>12</Lines>
  <Paragraphs>3</Paragraphs>
  <ScaleCrop>false</ScaleCrop>
  <LinksUpToDate>false</LinksUpToDate>
  <CharactersWithSpaces>1734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2014-03-31T23:25:00Z</dcterms:created>
  <dcterms:modified xsi:type="dcterms:W3CDTF">2014-06-19T15:38:00Z</dcterms:modified>
</cp:coreProperties>
</file>