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D06" w:rsidRPr="00503874" w:rsidRDefault="00196D06" w:rsidP="00196D06">
      <w:pPr>
        <w:spacing w:after="0" w:line="240" w:lineRule="auto"/>
        <w:jc w:val="center"/>
        <w:rPr>
          <w:rFonts w:ascii="Times New Roman" w:eastAsia="Arial" w:hAnsi="Times New Roman"/>
          <w:b/>
          <w:sz w:val="28"/>
          <w:szCs w:val="28"/>
        </w:rPr>
      </w:pPr>
      <w:bookmarkStart w:id="0" w:name="_GoBack"/>
      <w:r>
        <w:rPr>
          <w:rFonts w:ascii="Times New Roman" w:eastAsia="Arial" w:hAnsi="Times New Roman"/>
          <w:b/>
          <w:sz w:val="28"/>
          <w:szCs w:val="28"/>
        </w:rPr>
        <w:t>O</w:t>
      </w:r>
      <w:r w:rsidRPr="00503874">
        <w:rPr>
          <w:rFonts w:ascii="Times New Roman" w:eastAsia="Arial" w:hAnsi="Times New Roman"/>
          <w:b/>
          <w:sz w:val="28"/>
          <w:szCs w:val="28"/>
        </w:rPr>
        <w:t>1.1</w:t>
      </w:r>
    </w:p>
    <w:p w:rsidR="00196D06" w:rsidRPr="00503874" w:rsidRDefault="00196D06" w:rsidP="00196D06">
      <w:pPr>
        <w:spacing w:after="0" w:line="240" w:lineRule="auto"/>
        <w:jc w:val="center"/>
        <w:rPr>
          <w:rFonts w:ascii="Times New Roman" w:eastAsia="Arial" w:hAnsi="Times New Roman"/>
          <w:b/>
          <w:sz w:val="28"/>
          <w:szCs w:val="28"/>
        </w:rPr>
      </w:pPr>
      <w:r w:rsidRPr="00503874">
        <w:rPr>
          <w:rFonts w:ascii="Times New Roman" w:eastAsia="Arial" w:hAnsi="Times New Roman"/>
          <w:b/>
          <w:sz w:val="28"/>
          <w:szCs w:val="28"/>
        </w:rPr>
        <w:t>Forcibly Assaulting a Federal Officer:</w:t>
      </w:r>
    </w:p>
    <w:p w:rsidR="00196D06" w:rsidRPr="00503874" w:rsidRDefault="00742F8E" w:rsidP="00196D06">
      <w:pPr>
        <w:spacing w:after="0" w:line="240" w:lineRule="auto"/>
        <w:jc w:val="center"/>
        <w:rPr>
          <w:rFonts w:ascii="Times New Roman" w:eastAsia="Arial" w:hAnsi="Times New Roman"/>
          <w:b/>
          <w:sz w:val="28"/>
          <w:szCs w:val="28"/>
        </w:rPr>
      </w:pPr>
      <w:r>
        <w:rPr>
          <w:rFonts w:ascii="Times New Roman" w:eastAsia="Arial" w:hAnsi="Times New Roman"/>
          <w:b/>
          <w:sz w:val="28"/>
          <w:szCs w:val="28"/>
        </w:rPr>
        <w:t>w</w:t>
      </w:r>
      <w:r w:rsidR="00196D06" w:rsidRPr="00503874">
        <w:rPr>
          <w:rFonts w:ascii="Times New Roman" w:eastAsia="Arial" w:hAnsi="Times New Roman"/>
          <w:b/>
          <w:sz w:val="28"/>
          <w:szCs w:val="28"/>
        </w:rPr>
        <w:t>ithout Use of a Deadly Weapon</w:t>
      </w:r>
    </w:p>
    <w:p w:rsidR="00196D06" w:rsidRPr="00503874" w:rsidRDefault="00196D06" w:rsidP="00196D06">
      <w:pPr>
        <w:spacing w:after="0" w:line="240" w:lineRule="auto"/>
        <w:jc w:val="center"/>
        <w:rPr>
          <w:rFonts w:ascii="Times New Roman" w:eastAsia="Arial" w:hAnsi="Times New Roman" w:cs="Times New Roman"/>
          <w:b/>
          <w:sz w:val="28"/>
          <w:szCs w:val="28"/>
        </w:rPr>
      </w:pPr>
      <w:r w:rsidRPr="00503874">
        <w:rPr>
          <w:rFonts w:ascii="Times New Roman" w:eastAsia="Arial" w:hAnsi="Times New Roman"/>
          <w:b/>
          <w:sz w:val="28"/>
          <w:szCs w:val="28"/>
        </w:rPr>
        <w:t xml:space="preserve">18 USC </w:t>
      </w:r>
      <w:r w:rsidRPr="00503874">
        <w:rPr>
          <w:rFonts w:ascii="Times New Roman" w:eastAsia="Arial" w:hAnsi="Times New Roman" w:cs="Times New Roman"/>
          <w:b/>
          <w:sz w:val="28"/>
          <w:szCs w:val="28"/>
        </w:rPr>
        <w:t>§ 111</w:t>
      </w:r>
      <w:r w:rsidRPr="00503874">
        <w:rPr>
          <w:rFonts w:ascii="Times New Roman" w:eastAsia="Arial" w:hAnsi="Times New Roman" w:cs="Times New Roman"/>
          <w:b/>
          <w:sz w:val="28"/>
          <w:szCs w:val="28"/>
        </w:rPr>
        <w:fldChar w:fldCharType="begin"/>
      </w:r>
      <w:r w:rsidRPr="00503874">
        <w:rPr>
          <w:rFonts w:ascii="Times New Roman" w:eastAsia="Arial" w:hAnsi="Times New Roman" w:cs="Times New Roman"/>
          <w:b/>
          <w:sz w:val="28"/>
          <w:szCs w:val="28"/>
        </w:rPr>
        <w:instrText xml:space="preserve"> LISTNUM  NumberDefault \l 5 \s 1 </w:instrText>
      </w:r>
      <w:r w:rsidRPr="00503874">
        <w:rPr>
          <w:rFonts w:ascii="Times New Roman" w:eastAsia="Arial" w:hAnsi="Times New Roman" w:cs="Times New Roman"/>
          <w:b/>
          <w:sz w:val="28"/>
          <w:szCs w:val="28"/>
        </w:rPr>
        <w:fldChar w:fldCharType="end"/>
      </w:r>
      <w:r w:rsidRPr="00503874">
        <w:rPr>
          <w:rFonts w:ascii="Times New Roman" w:eastAsia="Arial" w:hAnsi="Times New Roman" w:cs="Times New Roman"/>
          <w:b/>
          <w:sz w:val="28"/>
          <w:szCs w:val="28"/>
        </w:rPr>
        <w:fldChar w:fldCharType="begin"/>
      </w:r>
      <w:r w:rsidRPr="00503874">
        <w:rPr>
          <w:rFonts w:ascii="Times New Roman" w:eastAsia="Arial" w:hAnsi="Times New Roman" w:cs="Times New Roman"/>
          <w:b/>
          <w:sz w:val="28"/>
          <w:szCs w:val="28"/>
        </w:rPr>
        <w:instrText xml:space="preserve"> LISTNUM  NumberDefault \l 4 \s 1 </w:instrText>
      </w:r>
      <w:r w:rsidRPr="00503874">
        <w:rPr>
          <w:rFonts w:ascii="Times New Roman" w:eastAsia="Arial" w:hAnsi="Times New Roman" w:cs="Times New Roman"/>
          <w:b/>
          <w:sz w:val="28"/>
          <w:szCs w:val="28"/>
        </w:rPr>
        <w:fldChar w:fldCharType="end"/>
      </w:r>
      <w:r w:rsidRPr="00503874">
        <w:rPr>
          <w:rFonts w:ascii="Times New Roman" w:eastAsia="Arial" w:hAnsi="Times New Roman" w:cs="Times New Roman"/>
          <w:b/>
          <w:sz w:val="28"/>
          <w:szCs w:val="28"/>
        </w:rPr>
        <w:t xml:space="preserve"> – Felony Offense</w:t>
      </w:r>
    </w:p>
    <w:p w:rsidR="00196D06" w:rsidRPr="00503874" w:rsidRDefault="00196D06" w:rsidP="00196D06">
      <w:pPr>
        <w:spacing w:after="0" w:line="240" w:lineRule="auto"/>
        <w:jc w:val="both"/>
        <w:rPr>
          <w:rFonts w:ascii="Times New Roman" w:eastAsia="Arial" w:hAnsi="Times New Roman"/>
          <w:sz w:val="28"/>
          <w:szCs w:val="28"/>
        </w:rPr>
      </w:pPr>
    </w:p>
    <w:p w:rsidR="00196D06" w:rsidRPr="00503874" w:rsidRDefault="00196D06" w:rsidP="00196D06">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It’s a Federal crime to forcibly assault a Federal officer who is performing official duties.</w:t>
      </w:r>
    </w:p>
    <w:p w:rsidR="00196D06" w:rsidRPr="00503874" w:rsidRDefault="00196D06" w:rsidP="00196D06">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 Special Agent of the Federal Bureau of Investigation is a Federal officer and has the official duty to execute arrest warrants issued by a Judge or Magistrate Judge of this Court.]</w:t>
      </w:r>
    </w:p>
    <w:p w:rsidR="00196D06" w:rsidRPr="00503874" w:rsidRDefault="00196D06" w:rsidP="00196D06">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The Defendant can be found guilty of this crime only if all the following facts are proved beyond a reasonable doubt:</w:t>
      </w:r>
    </w:p>
    <w:p w:rsidR="00196D06" w:rsidRPr="00503874" w:rsidRDefault="00196D06" w:rsidP="00196D06">
      <w:pPr>
        <w:spacing w:after="0" w:line="240" w:lineRule="auto"/>
        <w:ind w:left="1195" w:right="720" w:hanging="475"/>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1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the Defendant “forcibly assaulted” the person described in the indictment; and</w:t>
      </w:r>
    </w:p>
    <w:p w:rsidR="00196D06" w:rsidRPr="00503874" w:rsidRDefault="00196D06" w:rsidP="00196D06">
      <w:pPr>
        <w:spacing w:after="0" w:line="240" w:lineRule="auto"/>
        <w:ind w:left="1109" w:right="720" w:hanging="389"/>
        <w:jc w:val="both"/>
        <w:rPr>
          <w:rFonts w:ascii="Times New Roman" w:eastAsia="Arial" w:hAnsi="Times New Roman"/>
          <w:sz w:val="28"/>
          <w:szCs w:val="28"/>
        </w:rPr>
      </w:pPr>
    </w:p>
    <w:p w:rsidR="00196D06" w:rsidRPr="00503874" w:rsidRDefault="00196D06" w:rsidP="00196D06">
      <w:pPr>
        <w:spacing w:after="0" w:line="240" w:lineRule="auto"/>
        <w:ind w:left="1152" w:right="720" w:hanging="432"/>
        <w:jc w:val="both"/>
        <w:rPr>
          <w:rFonts w:ascii="Times New Roman" w:eastAsia="Arial" w:hAnsi="Times New Roman"/>
          <w:sz w:val="28"/>
          <w:szCs w:val="28"/>
        </w:rPr>
      </w:pPr>
      <w:r w:rsidRPr="00503874">
        <w:rPr>
          <w:rFonts w:ascii="Times New Roman" w:eastAsia="Arial" w:hAnsi="Times New Roman"/>
          <w:sz w:val="28"/>
          <w:szCs w:val="28"/>
        </w:rPr>
        <w:fldChar w:fldCharType="begin"/>
      </w:r>
      <w:r w:rsidRPr="00503874">
        <w:rPr>
          <w:rFonts w:ascii="Times New Roman" w:eastAsia="Arial" w:hAnsi="Times New Roman"/>
          <w:sz w:val="28"/>
          <w:szCs w:val="28"/>
        </w:rPr>
        <w:instrText xml:space="preserve"> LISTNUM  NumberDefault \l 4 \s 2 </w:instrText>
      </w:r>
      <w:r w:rsidRPr="00503874">
        <w:rPr>
          <w:rFonts w:ascii="Times New Roman" w:eastAsia="Arial" w:hAnsi="Times New Roman"/>
          <w:sz w:val="28"/>
          <w:szCs w:val="28"/>
        </w:rPr>
        <w:fldChar w:fldCharType="end"/>
      </w:r>
      <w:r w:rsidRPr="00503874">
        <w:rPr>
          <w:rFonts w:ascii="Times New Roman" w:eastAsia="Arial" w:hAnsi="Times New Roman"/>
          <w:sz w:val="28"/>
          <w:szCs w:val="28"/>
        </w:rPr>
        <w:t xml:space="preserve"> the person assaulted was a Federal officer performing an official duty.</w:t>
      </w:r>
    </w:p>
    <w:p w:rsidR="00196D06" w:rsidRPr="00503874" w:rsidRDefault="00196D06" w:rsidP="00196D06">
      <w:pPr>
        <w:spacing w:after="0" w:line="240" w:lineRule="auto"/>
        <w:ind w:left="1440" w:right="720" w:hanging="720"/>
        <w:rPr>
          <w:rFonts w:ascii="Times New Roman" w:eastAsia="Arial" w:hAnsi="Times New Roman"/>
          <w:sz w:val="28"/>
          <w:szCs w:val="28"/>
        </w:rPr>
      </w:pPr>
    </w:p>
    <w:p w:rsidR="00196D06" w:rsidRPr="00503874" w:rsidRDefault="00196D06" w:rsidP="00196D06">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A “forcible assault” is an intentional threat or attempt to cause serious bodily injury when the ability to do so is apparent and immediate. It includes any intentional display of force that would cause a reasonable person to expect immediate and serious bodily harm or death, regardless of whether the act is carried out or the person injured.</w:t>
      </w:r>
    </w:p>
    <w:p w:rsidR="00196D06" w:rsidRPr="00503874" w:rsidRDefault="00196D06" w:rsidP="00196D06">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 xml:space="preserve">The Government must prove beyond a reasonable doubt that the victim was a Federal officer performing an official duty and that the Defendant forcibly assaulted the officer. Whether the Defendant knew at the time that the victim was a </w:t>
      </w:r>
      <w:r w:rsidRPr="00503874">
        <w:rPr>
          <w:rFonts w:ascii="Times New Roman" w:eastAsia="Arial" w:hAnsi="Times New Roman"/>
          <w:sz w:val="28"/>
          <w:szCs w:val="28"/>
        </w:rPr>
        <w:lastRenderedPageBreak/>
        <w:t>Federal officer carrying out an official duty does not matter.</w:t>
      </w:r>
    </w:p>
    <w:p w:rsidR="00725167" w:rsidRPr="00196D06" w:rsidRDefault="00196D06" w:rsidP="00196D06">
      <w:pPr>
        <w:spacing w:after="0" w:line="480" w:lineRule="auto"/>
        <w:ind w:firstLine="720"/>
        <w:jc w:val="both"/>
        <w:rPr>
          <w:rFonts w:ascii="Times New Roman" w:eastAsia="Arial" w:hAnsi="Times New Roman"/>
          <w:sz w:val="28"/>
          <w:szCs w:val="28"/>
        </w:rPr>
      </w:pPr>
      <w:r w:rsidRPr="00503874">
        <w:rPr>
          <w:rFonts w:ascii="Times New Roman" w:eastAsia="Arial" w:hAnsi="Times New Roman"/>
          <w:sz w:val="28"/>
          <w:szCs w:val="28"/>
        </w:rPr>
        <w:t>But you can’t find forcible assault if you believe that the Defendant acted only on a reasonable good-faith belief that self-defense was necessary to protect against an assault by a private citizen, and you have a reasonable doubt that the Defendant knew that th</w:t>
      </w:r>
      <w:r>
        <w:rPr>
          <w:rFonts w:ascii="Times New Roman" w:eastAsia="Arial" w:hAnsi="Times New Roman"/>
          <w:sz w:val="28"/>
          <w:szCs w:val="28"/>
        </w:rPr>
        <w:t>e victim was a Federal officer.</w:t>
      </w:r>
      <w:bookmarkEnd w:id="0"/>
    </w:p>
    <w:sectPr w:rsidR="00725167" w:rsidRPr="00196D06" w:rsidSect="00742F8E">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711" w:rsidRDefault="00D76711" w:rsidP="00D76711">
      <w:pPr>
        <w:spacing w:after="0" w:line="240" w:lineRule="auto"/>
      </w:pPr>
      <w:r>
        <w:separator/>
      </w:r>
    </w:p>
  </w:endnote>
  <w:endnote w:type="continuationSeparator" w:id="0">
    <w:p w:rsidR="00D76711" w:rsidRDefault="00D76711" w:rsidP="00D76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711" w:rsidRDefault="00D76711" w:rsidP="00D76711">
      <w:pPr>
        <w:spacing w:after="0" w:line="240" w:lineRule="auto"/>
      </w:pPr>
      <w:r>
        <w:separator/>
      </w:r>
    </w:p>
  </w:footnote>
  <w:footnote w:type="continuationSeparator" w:id="0">
    <w:p w:rsidR="00D76711" w:rsidRDefault="00D76711" w:rsidP="00D767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B20"/>
    <w:rsid w:val="00014B03"/>
    <w:rsid w:val="000930F1"/>
    <w:rsid w:val="00124866"/>
    <w:rsid w:val="001766ED"/>
    <w:rsid w:val="00196D06"/>
    <w:rsid w:val="0023331F"/>
    <w:rsid w:val="002949DE"/>
    <w:rsid w:val="00316759"/>
    <w:rsid w:val="003269E0"/>
    <w:rsid w:val="003B084A"/>
    <w:rsid w:val="0044104D"/>
    <w:rsid w:val="00443451"/>
    <w:rsid w:val="004766C7"/>
    <w:rsid w:val="004D306C"/>
    <w:rsid w:val="00504E80"/>
    <w:rsid w:val="00563316"/>
    <w:rsid w:val="005745FE"/>
    <w:rsid w:val="005A1944"/>
    <w:rsid w:val="005A273E"/>
    <w:rsid w:val="00613601"/>
    <w:rsid w:val="006521D3"/>
    <w:rsid w:val="006C622A"/>
    <w:rsid w:val="006E3583"/>
    <w:rsid w:val="00725167"/>
    <w:rsid w:val="00732434"/>
    <w:rsid w:val="00737B20"/>
    <w:rsid w:val="00742F8E"/>
    <w:rsid w:val="00786F50"/>
    <w:rsid w:val="007A709E"/>
    <w:rsid w:val="007B23A4"/>
    <w:rsid w:val="007D489E"/>
    <w:rsid w:val="008154EA"/>
    <w:rsid w:val="0081575C"/>
    <w:rsid w:val="008726B6"/>
    <w:rsid w:val="00892057"/>
    <w:rsid w:val="008E3322"/>
    <w:rsid w:val="00917BF9"/>
    <w:rsid w:val="009552A2"/>
    <w:rsid w:val="009D6389"/>
    <w:rsid w:val="00A72636"/>
    <w:rsid w:val="00A76BCD"/>
    <w:rsid w:val="00AD0C96"/>
    <w:rsid w:val="00AD47C0"/>
    <w:rsid w:val="00AE728E"/>
    <w:rsid w:val="00BF48B6"/>
    <w:rsid w:val="00C65CA3"/>
    <w:rsid w:val="00C67B4C"/>
    <w:rsid w:val="00C80256"/>
    <w:rsid w:val="00C81EB6"/>
    <w:rsid w:val="00CB15F1"/>
    <w:rsid w:val="00CB5193"/>
    <w:rsid w:val="00D76711"/>
    <w:rsid w:val="00D841D4"/>
    <w:rsid w:val="00DC18AE"/>
    <w:rsid w:val="00DC59BD"/>
    <w:rsid w:val="00E13812"/>
    <w:rsid w:val="00E27664"/>
    <w:rsid w:val="00F77A73"/>
    <w:rsid w:val="00F83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D76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11"/>
  </w:style>
  <w:style w:type="paragraph" w:styleId="Footer">
    <w:name w:val="footer"/>
    <w:basedOn w:val="Normal"/>
    <w:link w:val="FooterChar"/>
    <w:uiPriority w:val="99"/>
    <w:unhideWhenUsed/>
    <w:rsid w:val="00D76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20"/>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basedOn w:val="Normal"/>
    <w:uiPriority w:val="34"/>
    <w:qFormat/>
    <w:rsid w:val="00732434"/>
    <w:pPr>
      <w:ind w:left="720"/>
      <w:contextualSpacing/>
    </w:pPr>
  </w:style>
  <w:style w:type="character" w:styleId="PlaceholderText">
    <w:name w:val="Placeholder Text"/>
    <w:basedOn w:val="DefaultParagraphFont"/>
    <w:uiPriority w:val="99"/>
    <w:semiHidden/>
    <w:rsid w:val="00DC59BD"/>
    <w:rPr>
      <w:color w:val="808080"/>
    </w:rPr>
  </w:style>
  <w:style w:type="paragraph" w:styleId="BalloonText">
    <w:name w:val="Balloon Text"/>
    <w:basedOn w:val="Normal"/>
    <w:link w:val="BalloonTextChar"/>
    <w:uiPriority w:val="99"/>
    <w:semiHidden/>
    <w:unhideWhenUsed/>
    <w:rsid w:val="00DC5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9BD"/>
    <w:rPr>
      <w:rFonts w:ascii="Tahoma" w:hAnsi="Tahoma" w:cs="Tahoma"/>
      <w:sz w:val="16"/>
      <w:szCs w:val="16"/>
    </w:rPr>
  </w:style>
  <w:style w:type="paragraph" w:styleId="Header">
    <w:name w:val="header"/>
    <w:basedOn w:val="Normal"/>
    <w:link w:val="HeaderChar"/>
    <w:uiPriority w:val="99"/>
    <w:unhideWhenUsed/>
    <w:rsid w:val="00D76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11"/>
  </w:style>
  <w:style w:type="paragraph" w:styleId="Footer">
    <w:name w:val="footer"/>
    <w:basedOn w:val="Normal"/>
    <w:link w:val="FooterChar"/>
    <w:uiPriority w:val="99"/>
    <w:unhideWhenUsed/>
    <w:rsid w:val="00D76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259</Words>
  <Characters>1478</Characters>
  <Application>Microsoft Office Word</Application>
  <DocSecurity>0</DocSecurity>
  <Lines>12</Lines>
  <Paragraphs>3</Paragraphs>
  <ScaleCrop>false</ScaleCrop>
  <LinksUpToDate>false</LinksUpToDate>
  <CharactersWithSpaces>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2014-03-31T23:25:00Z</dcterms:created>
  <dcterms:modified xsi:type="dcterms:W3CDTF">2014-06-19T15:38:00Z</dcterms:modified>
</cp:coreProperties>
</file>