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1DF" w:rsidRDefault="00B731DF" w:rsidP="00B731DF">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O118</w:t>
      </w:r>
    </w:p>
    <w:p w:rsidR="00B731DF" w:rsidRDefault="00B731DF" w:rsidP="007910F3">
      <w:pPr>
        <w:spacing w:after="0" w:line="240" w:lineRule="auto"/>
        <w:ind w:left="1260" w:right="1260"/>
        <w:jc w:val="center"/>
        <w:rPr>
          <w:rFonts w:ascii="Times New Roman" w:eastAsia="Arial" w:hAnsi="Times New Roman"/>
          <w:b/>
          <w:sz w:val="28"/>
          <w:szCs w:val="28"/>
        </w:rPr>
      </w:pPr>
      <w:r>
        <w:rPr>
          <w:rFonts w:ascii="Times New Roman" w:eastAsia="Arial" w:hAnsi="Times New Roman"/>
          <w:b/>
          <w:sz w:val="28"/>
          <w:szCs w:val="28"/>
        </w:rPr>
        <w:t>Assaulting or Intimidating a Flight Crew of an Aircraft</w:t>
      </w:r>
      <w:r w:rsidR="007910F3">
        <w:rPr>
          <w:rFonts w:ascii="Times New Roman" w:eastAsia="Arial" w:hAnsi="Times New Roman"/>
          <w:b/>
          <w:sz w:val="28"/>
          <w:szCs w:val="28"/>
        </w:rPr>
        <w:t xml:space="preserve"> </w:t>
      </w:r>
      <w:r>
        <w:rPr>
          <w:rFonts w:ascii="Times New Roman" w:eastAsia="Arial" w:hAnsi="Times New Roman"/>
          <w:b/>
          <w:sz w:val="28"/>
          <w:szCs w:val="28"/>
        </w:rPr>
        <w:t>in United States: Without Dangerous Weapon</w:t>
      </w:r>
    </w:p>
    <w:p w:rsidR="00B731DF" w:rsidRDefault="00B731DF" w:rsidP="00B731DF">
      <w:pPr>
        <w:spacing w:after="0" w:line="240" w:lineRule="auto"/>
        <w:jc w:val="center"/>
        <w:rPr>
          <w:rFonts w:ascii="Times New Roman" w:eastAsia="Arial" w:hAnsi="Times New Roman"/>
          <w:b/>
          <w:sz w:val="28"/>
          <w:szCs w:val="28"/>
        </w:rPr>
      </w:pPr>
      <w:r>
        <w:rPr>
          <w:rFonts w:ascii="Times New Roman" w:eastAsia="Arial" w:hAnsi="Times New Roman"/>
          <w:b/>
          <w:sz w:val="28"/>
          <w:szCs w:val="28"/>
        </w:rPr>
        <w:t>49 U.S.C. § 46504</w:t>
      </w:r>
    </w:p>
    <w:p w:rsidR="00B731DF" w:rsidRPr="006F6C86" w:rsidRDefault="00B731DF" w:rsidP="00B731DF">
      <w:pPr>
        <w:spacing w:after="0" w:line="240" w:lineRule="auto"/>
        <w:rPr>
          <w:rFonts w:ascii="Times New Roman" w:eastAsia="Arial" w:hAnsi="Times New Roman"/>
          <w:sz w:val="28"/>
          <w:szCs w:val="28"/>
        </w:rPr>
      </w:pPr>
    </w:p>
    <w:p w:rsidR="00B731DF" w:rsidRPr="00503874" w:rsidRDefault="00B731DF" w:rsidP="00B731DF">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It’s a Federal crime to [assault] [intimidate] a flight-crew member or attendant on an aircraft in flight in the United States.</w:t>
      </w:r>
    </w:p>
    <w:p w:rsidR="00B731DF" w:rsidRPr="00503874" w:rsidRDefault="00B731DF" w:rsidP="00B731DF">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The Defendant can be found guilty of this crime only if all the following facts are proved beyond a reasonable doubt:</w:t>
      </w:r>
    </w:p>
    <w:p w:rsidR="00B731DF" w:rsidRPr="00503874" w:rsidRDefault="00B731DF" w:rsidP="00B731DF">
      <w:pPr>
        <w:spacing w:after="0" w:line="240" w:lineRule="auto"/>
        <w:ind w:left="1109" w:right="576" w:hanging="389"/>
        <w:jc w:val="both"/>
        <w:rPr>
          <w:rFonts w:ascii="Times New Roman" w:eastAsia="Arial" w:hAnsi="Times New Roman" w:cs="Arial"/>
          <w:sz w:val="28"/>
          <w:szCs w:val="28"/>
        </w:rPr>
      </w:pP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1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w:t>
      </w:r>
      <w:proofErr w:type="gramStart"/>
      <w:r w:rsidRPr="00503874">
        <w:rPr>
          <w:rFonts w:ascii="Times New Roman" w:eastAsia="Arial" w:hAnsi="Times New Roman" w:cs="Arial"/>
          <w:sz w:val="28"/>
          <w:szCs w:val="28"/>
        </w:rPr>
        <w:t>the</w:t>
      </w:r>
      <w:proofErr w:type="gramEnd"/>
      <w:r w:rsidRPr="00503874">
        <w:rPr>
          <w:rFonts w:ascii="Times New Roman" w:eastAsia="Arial" w:hAnsi="Times New Roman" w:cs="Arial"/>
          <w:sz w:val="28"/>
          <w:szCs w:val="28"/>
        </w:rPr>
        <w:t xml:space="preserve"> Defendant was on an aircraft in flight in the United States;</w:t>
      </w:r>
    </w:p>
    <w:p w:rsidR="00B731DF" w:rsidRPr="00503874" w:rsidRDefault="00B731DF" w:rsidP="00B731DF">
      <w:pPr>
        <w:spacing w:after="0" w:line="240" w:lineRule="auto"/>
        <w:ind w:left="1109" w:right="576" w:hanging="389"/>
        <w:jc w:val="both"/>
        <w:rPr>
          <w:rFonts w:ascii="Times New Roman" w:eastAsia="Arial" w:hAnsi="Times New Roman" w:cs="Arial"/>
          <w:sz w:val="28"/>
          <w:szCs w:val="28"/>
        </w:rPr>
      </w:pPr>
    </w:p>
    <w:p w:rsidR="00B731DF" w:rsidRPr="00503874" w:rsidRDefault="00B731DF" w:rsidP="00B731DF">
      <w:pPr>
        <w:spacing w:after="0" w:line="240" w:lineRule="auto"/>
        <w:ind w:left="1195" w:right="576" w:hanging="475"/>
        <w:jc w:val="both"/>
        <w:rPr>
          <w:rFonts w:ascii="Times New Roman" w:eastAsia="Arial" w:hAnsi="Times New Roman" w:cs="Arial"/>
          <w:sz w:val="28"/>
          <w:szCs w:val="28"/>
        </w:rPr>
      </w:pP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2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w:t>
      </w:r>
      <w:proofErr w:type="gramStart"/>
      <w:r w:rsidRPr="00503874">
        <w:rPr>
          <w:rFonts w:ascii="Times New Roman" w:eastAsia="Arial" w:hAnsi="Times New Roman" w:cs="Arial"/>
          <w:sz w:val="28"/>
          <w:szCs w:val="28"/>
        </w:rPr>
        <w:t>the</w:t>
      </w:r>
      <w:proofErr w:type="gramEnd"/>
      <w:r w:rsidRPr="00503874">
        <w:rPr>
          <w:rFonts w:ascii="Times New Roman" w:eastAsia="Arial" w:hAnsi="Times New Roman" w:cs="Arial"/>
          <w:sz w:val="28"/>
          <w:szCs w:val="28"/>
        </w:rPr>
        <w:t xml:space="preserve"> Defendant knowingly [assaulted] [intimidated] a flight-crew member or flight attendant of the aircraft; and</w:t>
      </w:r>
    </w:p>
    <w:p w:rsidR="00B731DF" w:rsidRPr="00503874" w:rsidRDefault="00B731DF" w:rsidP="00B731DF">
      <w:pPr>
        <w:spacing w:after="0" w:line="240" w:lineRule="auto"/>
        <w:ind w:left="1109" w:right="576" w:hanging="389"/>
        <w:jc w:val="both"/>
        <w:rPr>
          <w:rFonts w:ascii="Times New Roman" w:eastAsia="Arial" w:hAnsi="Times New Roman" w:cs="Arial"/>
          <w:sz w:val="28"/>
          <w:szCs w:val="28"/>
        </w:rPr>
      </w:pPr>
    </w:p>
    <w:p w:rsidR="00B731DF" w:rsidRPr="00503874" w:rsidRDefault="00B731DF" w:rsidP="00B731DF">
      <w:pPr>
        <w:spacing w:after="0" w:line="240" w:lineRule="auto"/>
        <w:ind w:left="1109" w:right="576" w:hanging="389"/>
        <w:jc w:val="both"/>
        <w:rPr>
          <w:rFonts w:ascii="Times New Roman" w:eastAsia="Arial" w:hAnsi="Times New Roman" w:cs="Arial"/>
          <w:sz w:val="28"/>
          <w:szCs w:val="28"/>
        </w:rPr>
      </w:pP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3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w:t>
      </w:r>
      <w:proofErr w:type="gramStart"/>
      <w:r w:rsidRPr="00503874">
        <w:rPr>
          <w:rFonts w:ascii="Times New Roman" w:eastAsia="Arial" w:hAnsi="Times New Roman" w:cs="Arial"/>
          <w:sz w:val="28"/>
          <w:szCs w:val="28"/>
        </w:rPr>
        <w:t>the</w:t>
      </w:r>
      <w:proofErr w:type="gramEnd"/>
      <w:r w:rsidRPr="00503874">
        <w:rPr>
          <w:rFonts w:ascii="Times New Roman" w:eastAsia="Arial" w:hAnsi="Times New Roman" w:cs="Arial"/>
          <w:sz w:val="28"/>
          <w:szCs w:val="28"/>
        </w:rPr>
        <w:t xml:space="preserve"> [assault] [intimidation] interfered with or lessened the ability of the crew member or flight attendant to perform [his] [her] duties.</w:t>
      </w:r>
    </w:p>
    <w:p w:rsidR="00B731DF" w:rsidRPr="00503874" w:rsidRDefault="00B731DF" w:rsidP="00B731DF">
      <w:pPr>
        <w:spacing w:after="0" w:line="240" w:lineRule="auto"/>
        <w:ind w:left="1109" w:right="720" w:hanging="389"/>
        <w:jc w:val="both"/>
        <w:rPr>
          <w:rFonts w:ascii="Times New Roman" w:eastAsia="Arial" w:hAnsi="Times New Roman" w:cs="Arial"/>
          <w:sz w:val="28"/>
          <w:szCs w:val="28"/>
        </w:rPr>
      </w:pPr>
    </w:p>
    <w:p w:rsidR="00B731DF" w:rsidRPr="00503874" w:rsidRDefault="00B731DF" w:rsidP="00B731DF">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An aircraft is “in flight” from the moment all external doors are closed after the passengers have boarded through the moment when one external door is opened to allow passengers to leave the aircraft. For purposes of this crime, an aircraft does not have to be airborne to be in flight.</w:t>
      </w:r>
    </w:p>
    <w:p w:rsidR="00B731DF" w:rsidRPr="00503874" w:rsidRDefault="00B731DF" w:rsidP="00B731DF">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[An “assault” may be committed without actually touching or hurting another person. An assault occurs when a person intentionally attempts or threatens to hurt someone else and has an apparent and immediate ability to carry out the threat, such as by pointing or brandishing a dangerous weapon or device.]</w:t>
      </w:r>
    </w:p>
    <w:p w:rsidR="00725167" w:rsidRPr="00B731DF" w:rsidRDefault="00B731DF" w:rsidP="00B731DF">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 xml:space="preserve">[To “intimidate” someone is to intentionally say or do something that would cause a person of ordinary sensibilities to fear bodily harm. It’s also to say or do </w:t>
      </w:r>
      <w:r w:rsidRPr="00503874">
        <w:rPr>
          <w:rFonts w:ascii="Times New Roman" w:eastAsia="Arial" w:hAnsi="Times New Roman" w:cs="Arial"/>
          <w:sz w:val="28"/>
          <w:szCs w:val="28"/>
        </w:rPr>
        <w:lastRenderedPageBreak/>
        <w:t xml:space="preserve">something to make another person fearful or make that person refrain from doing something that the person would otherwise do – or do something that the </w:t>
      </w:r>
      <w:r>
        <w:rPr>
          <w:rFonts w:ascii="Times New Roman" w:eastAsia="Arial" w:hAnsi="Times New Roman" w:cs="Arial"/>
          <w:sz w:val="28"/>
          <w:szCs w:val="28"/>
        </w:rPr>
        <w:t>person would otherwise not do.]</w:t>
      </w:r>
      <w:bookmarkEnd w:id="0"/>
    </w:p>
    <w:sectPr w:rsidR="00725167" w:rsidRPr="00B731DF" w:rsidSect="00A92F1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5F41"/>
    <w:rsid w:val="00012C19"/>
    <w:rsid w:val="00014B03"/>
    <w:rsid w:val="00017982"/>
    <w:rsid w:val="000323E6"/>
    <w:rsid w:val="00037ACF"/>
    <w:rsid w:val="00046FD0"/>
    <w:rsid w:val="00061926"/>
    <w:rsid w:val="00084B22"/>
    <w:rsid w:val="000930F1"/>
    <w:rsid w:val="000A0DAC"/>
    <w:rsid w:val="000A3770"/>
    <w:rsid w:val="000C545E"/>
    <w:rsid w:val="000D1564"/>
    <w:rsid w:val="000E4796"/>
    <w:rsid w:val="000F71FA"/>
    <w:rsid w:val="00124866"/>
    <w:rsid w:val="001363A6"/>
    <w:rsid w:val="00144658"/>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1400C"/>
    <w:rsid w:val="0053483C"/>
    <w:rsid w:val="0053790A"/>
    <w:rsid w:val="00556601"/>
    <w:rsid w:val="00557F44"/>
    <w:rsid w:val="005604FB"/>
    <w:rsid w:val="00563316"/>
    <w:rsid w:val="00572EB8"/>
    <w:rsid w:val="005745FE"/>
    <w:rsid w:val="00583EEE"/>
    <w:rsid w:val="00594503"/>
    <w:rsid w:val="005A1944"/>
    <w:rsid w:val="005A273E"/>
    <w:rsid w:val="005C4A63"/>
    <w:rsid w:val="005F37C9"/>
    <w:rsid w:val="00613601"/>
    <w:rsid w:val="00623E7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910F3"/>
    <w:rsid w:val="007A39C3"/>
    <w:rsid w:val="007A6B81"/>
    <w:rsid w:val="007A709E"/>
    <w:rsid w:val="007B23A4"/>
    <w:rsid w:val="007B44E8"/>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4300"/>
    <w:rsid w:val="008D7939"/>
    <w:rsid w:val="008E3322"/>
    <w:rsid w:val="00905D66"/>
    <w:rsid w:val="00917BF9"/>
    <w:rsid w:val="00923115"/>
    <w:rsid w:val="009241CD"/>
    <w:rsid w:val="009334D8"/>
    <w:rsid w:val="009465C1"/>
    <w:rsid w:val="00951BA3"/>
    <w:rsid w:val="00954ED0"/>
    <w:rsid w:val="009735DC"/>
    <w:rsid w:val="00993241"/>
    <w:rsid w:val="00996805"/>
    <w:rsid w:val="009A2D54"/>
    <w:rsid w:val="009B342A"/>
    <w:rsid w:val="009B791B"/>
    <w:rsid w:val="009C38F1"/>
    <w:rsid w:val="009D34C3"/>
    <w:rsid w:val="009D6389"/>
    <w:rsid w:val="009D769F"/>
    <w:rsid w:val="009F22BD"/>
    <w:rsid w:val="00A02EB8"/>
    <w:rsid w:val="00A247DA"/>
    <w:rsid w:val="00A440AC"/>
    <w:rsid w:val="00A56A7D"/>
    <w:rsid w:val="00A72636"/>
    <w:rsid w:val="00A76BCD"/>
    <w:rsid w:val="00A92F1A"/>
    <w:rsid w:val="00AA2BBA"/>
    <w:rsid w:val="00AA6BE1"/>
    <w:rsid w:val="00AB14AE"/>
    <w:rsid w:val="00AD0C96"/>
    <w:rsid w:val="00AD3D99"/>
    <w:rsid w:val="00AD47C0"/>
    <w:rsid w:val="00AD6D6F"/>
    <w:rsid w:val="00AE728E"/>
    <w:rsid w:val="00AF5B0A"/>
    <w:rsid w:val="00B00A13"/>
    <w:rsid w:val="00B55C89"/>
    <w:rsid w:val="00B62FD8"/>
    <w:rsid w:val="00B731DF"/>
    <w:rsid w:val="00B74489"/>
    <w:rsid w:val="00B8236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012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C19"/>
  </w:style>
  <w:style w:type="paragraph" w:styleId="Footer">
    <w:name w:val="footer"/>
    <w:basedOn w:val="Normal"/>
    <w:link w:val="FooterChar"/>
    <w:uiPriority w:val="99"/>
    <w:unhideWhenUsed/>
    <w:rsid w:val="00012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C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012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C19"/>
  </w:style>
  <w:style w:type="paragraph" w:styleId="Footer">
    <w:name w:val="footer"/>
    <w:basedOn w:val="Normal"/>
    <w:link w:val="FooterChar"/>
    <w:uiPriority w:val="99"/>
    <w:unhideWhenUsed/>
    <w:rsid w:val="00012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2014-03-31T21:34:00Z</dcterms:created>
  <dcterms:modified xsi:type="dcterms:W3CDTF">2014-06-16T22:10:00Z</dcterms:modified>
</cp:coreProperties>
</file>