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431" w:rsidRPr="00503874" w:rsidRDefault="00CD4431" w:rsidP="00CD443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36</w:t>
      </w:r>
    </w:p>
    <w:p w:rsidR="00CD4431" w:rsidRPr="00503874" w:rsidRDefault="00CD4431" w:rsidP="00CD443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False Statement to a Federal Agency</w:t>
      </w:r>
    </w:p>
    <w:p w:rsidR="00CD4431" w:rsidRPr="00503874" w:rsidRDefault="00CD4431" w:rsidP="00CD443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1001</w:t>
      </w:r>
    </w:p>
    <w:p w:rsidR="00CD4431" w:rsidRPr="00503874" w:rsidRDefault="00CD4431" w:rsidP="00CD4431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CD4431" w:rsidRPr="00503874" w:rsidRDefault="00CD4431" w:rsidP="00CD443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willfully make a false or fraudulent statement to a department or agency of the United States.</w:t>
      </w:r>
    </w:p>
    <w:p w:rsidR="00CD4431" w:rsidRPr="00503874" w:rsidRDefault="00CD4431" w:rsidP="00CD443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CD4431" w:rsidRPr="00503874" w:rsidRDefault="00CD4431" w:rsidP="00CD443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[made the statement] [made or used the document], as charged;</w:t>
      </w:r>
    </w:p>
    <w:p w:rsidR="00CD4431" w:rsidRPr="00503874" w:rsidRDefault="00CD4431" w:rsidP="00CD443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D4431" w:rsidRPr="00503874" w:rsidRDefault="00CD4431" w:rsidP="00CD443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[statement] [document] was false;</w:t>
      </w:r>
    </w:p>
    <w:p w:rsidR="00CD4431" w:rsidRPr="00503874" w:rsidRDefault="00CD4431" w:rsidP="00CD443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D4431" w:rsidRPr="00503874" w:rsidRDefault="00CD4431" w:rsidP="00CD443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falsity concerned a material matter;</w:t>
      </w:r>
    </w:p>
    <w:p w:rsidR="00CD4431" w:rsidRPr="00503874" w:rsidRDefault="00CD4431" w:rsidP="00CD443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D4431" w:rsidRPr="00503874" w:rsidRDefault="00CD4431" w:rsidP="00CD4431">
      <w:pPr>
        <w:spacing w:after="0" w:line="240" w:lineRule="auto"/>
        <w:ind w:left="1224" w:right="720" w:hanging="504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4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acted willfully, knowing that the [statement] [document] was false; and</w:t>
      </w:r>
    </w:p>
    <w:p w:rsidR="00CD4431" w:rsidRPr="00503874" w:rsidRDefault="00CD4431" w:rsidP="00CD443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D4431" w:rsidRPr="00503874" w:rsidRDefault="00CD4431" w:rsidP="00CD4431">
      <w:pPr>
        <w:spacing w:after="0" w:line="240" w:lineRule="auto"/>
        <w:ind w:left="1166" w:right="720" w:hanging="446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5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[false statement] [false document] was made or used for a matter within the jurisdiction of a department or agency of the United States.</w:t>
      </w:r>
    </w:p>
    <w:p w:rsidR="00CD4431" w:rsidRPr="00503874" w:rsidRDefault="00CD4431" w:rsidP="00CD443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D4431" w:rsidRPr="00503874" w:rsidRDefault="00CD4431" w:rsidP="00CD443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[statement] [document] is “false” when [made] [used] if it is untrue when made and the person [making] [using] it knows it is untrue. The Government doesn’t have to show that the Governmental agency or department was, in fact, deceived or misled.</w:t>
      </w:r>
    </w:p>
    <w:p w:rsidR="00CD4431" w:rsidRPr="00503874" w:rsidRDefault="00CD4431" w:rsidP="00CD443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[When Government agents are conducting an investigation, a false “no” in response to a question is a false statement.]</w:t>
      </w:r>
    </w:p>
    <w:p w:rsidR="00CD4431" w:rsidRPr="00503874" w:rsidRDefault="00CD4431" w:rsidP="00CD443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[United States Citizenship and Immigration Services, Department of </w:t>
      </w:r>
      <w:r w:rsidRPr="00503874">
        <w:rPr>
          <w:rFonts w:ascii="Times New Roman" w:eastAsia="Arial" w:hAnsi="Times New Roman"/>
          <w:sz w:val="28"/>
          <w:szCs w:val="28"/>
        </w:rPr>
        <w:lastRenderedPageBreak/>
        <w:t>Homeland Security, is an agency of the United States. Filing documents with that agency to produce a change in an alien’s immigration status is a matter within that agency’s jurisdiction.]</w:t>
      </w:r>
    </w:p>
    <w:p w:rsidR="00CD4431" w:rsidRPr="00503874" w:rsidRDefault="00CD4431" w:rsidP="00CD443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[making of a false statement] [use of a false document] is not a crime unless the falsity relates to a “material” fact.</w:t>
      </w:r>
    </w:p>
    <w:p w:rsidR="00725167" w:rsidRPr="00CD4431" w:rsidRDefault="00CD4431" w:rsidP="00CD443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“material fact” is an important fact – not some unimportant or trivial detail – that has a natural tendency to influence or is capable of influencing a decision of a department or agency i</w:t>
      </w:r>
      <w:r>
        <w:rPr>
          <w:rFonts w:ascii="Times New Roman" w:eastAsia="Arial" w:hAnsi="Times New Roman"/>
          <w:sz w:val="28"/>
          <w:szCs w:val="28"/>
        </w:rPr>
        <w:t>n reaching a required decision.</w:t>
      </w:r>
      <w:bookmarkEnd w:id="0"/>
    </w:p>
    <w:sectPr w:rsidR="00725167" w:rsidRPr="00CD4431" w:rsidSect="005A2B5D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B5D" w:rsidRDefault="000D0B5D" w:rsidP="000D0B5D">
      <w:pPr>
        <w:spacing w:after="0" w:line="240" w:lineRule="auto"/>
      </w:pPr>
      <w:r>
        <w:separator/>
      </w:r>
    </w:p>
  </w:endnote>
  <w:endnote w:type="continuationSeparator" w:id="0">
    <w:p w:rsidR="000D0B5D" w:rsidRDefault="000D0B5D" w:rsidP="000D0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B5D" w:rsidRDefault="000D0B5D" w:rsidP="000D0B5D">
      <w:pPr>
        <w:spacing w:after="0" w:line="240" w:lineRule="auto"/>
      </w:pPr>
      <w:r>
        <w:separator/>
      </w:r>
    </w:p>
  </w:footnote>
  <w:footnote w:type="continuationSeparator" w:id="0">
    <w:p w:rsidR="000D0B5D" w:rsidRDefault="000D0B5D" w:rsidP="000D0B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A0DAC"/>
    <w:rsid w:val="000A3770"/>
    <w:rsid w:val="000C545E"/>
    <w:rsid w:val="000D0B5D"/>
    <w:rsid w:val="000D1564"/>
    <w:rsid w:val="000F71FA"/>
    <w:rsid w:val="00124866"/>
    <w:rsid w:val="001363A6"/>
    <w:rsid w:val="001504EB"/>
    <w:rsid w:val="001766ED"/>
    <w:rsid w:val="00196D06"/>
    <w:rsid w:val="001A7BCA"/>
    <w:rsid w:val="001D5D4B"/>
    <w:rsid w:val="001E65E4"/>
    <w:rsid w:val="0023331F"/>
    <w:rsid w:val="002949DE"/>
    <w:rsid w:val="002955BC"/>
    <w:rsid w:val="002A58C5"/>
    <w:rsid w:val="002D46A4"/>
    <w:rsid w:val="002F11BE"/>
    <w:rsid w:val="002F6471"/>
    <w:rsid w:val="003106D2"/>
    <w:rsid w:val="00316759"/>
    <w:rsid w:val="003269E0"/>
    <w:rsid w:val="003353A3"/>
    <w:rsid w:val="003643AB"/>
    <w:rsid w:val="003670BF"/>
    <w:rsid w:val="003B084A"/>
    <w:rsid w:val="003B1417"/>
    <w:rsid w:val="00412231"/>
    <w:rsid w:val="00424976"/>
    <w:rsid w:val="0044104D"/>
    <w:rsid w:val="00443451"/>
    <w:rsid w:val="004766C7"/>
    <w:rsid w:val="004D306C"/>
    <w:rsid w:val="00501C3B"/>
    <w:rsid w:val="00504E80"/>
    <w:rsid w:val="0053790A"/>
    <w:rsid w:val="00563316"/>
    <w:rsid w:val="00572EB8"/>
    <w:rsid w:val="005745FE"/>
    <w:rsid w:val="00594503"/>
    <w:rsid w:val="005A1944"/>
    <w:rsid w:val="005A273E"/>
    <w:rsid w:val="005A2B5D"/>
    <w:rsid w:val="005F37C9"/>
    <w:rsid w:val="00613601"/>
    <w:rsid w:val="006429EF"/>
    <w:rsid w:val="00680619"/>
    <w:rsid w:val="00692120"/>
    <w:rsid w:val="006B4912"/>
    <w:rsid w:val="006C622A"/>
    <w:rsid w:val="006D4568"/>
    <w:rsid w:val="006E3583"/>
    <w:rsid w:val="00725167"/>
    <w:rsid w:val="00732434"/>
    <w:rsid w:val="00737B20"/>
    <w:rsid w:val="007563EF"/>
    <w:rsid w:val="007660E3"/>
    <w:rsid w:val="00786F50"/>
    <w:rsid w:val="007A2BCE"/>
    <w:rsid w:val="007A6B81"/>
    <w:rsid w:val="007A709E"/>
    <w:rsid w:val="007B23A4"/>
    <w:rsid w:val="007D489E"/>
    <w:rsid w:val="008154EA"/>
    <w:rsid w:val="0081575C"/>
    <w:rsid w:val="008726B6"/>
    <w:rsid w:val="00876496"/>
    <w:rsid w:val="0088335A"/>
    <w:rsid w:val="00892057"/>
    <w:rsid w:val="008E3322"/>
    <w:rsid w:val="00917BF9"/>
    <w:rsid w:val="00951BA3"/>
    <w:rsid w:val="009735DC"/>
    <w:rsid w:val="009A2D54"/>
    <w:rsid w:val="009D34C3"/>
    <w:rsid w:val="009D6389"/>
    <w:rsid w:val="009F22BD"/>
    <w:rsid w:val="00A440AC"/>
    <w:rsid w:val="00A72636"/>
    <w:rsid w:val="00A76BCD"/>
    <w:rsid w:val="00AD0C96"/>
    <w:rsid w:val="00AD3D99"/>
    <w:rsid w:val="00AD47C0"/>
    <w:rsid w:val="00AE728E"/>
    <w:rsid w:val="00B00A13"/>
    <w:rsid w:val="00B62FD8"/>
    <w:rsid w:val="00BF48B6"/>
    <w:rsid w:val="00C6381A"/>
    <w:rsid w:val="00C65CA3"/>
    <w:rsid w:val="00C67B4C"/>
    <w:rsid w:val="00C80256"/>
    <w:rsid w:val="00C81EB6"/>
    <w:rsid w:val="00C90D9E"/>
    <w:rsid w:val="00CB15F1"/>
    <w:rsid w:val="00CB5193"/>
    <w:rsid w:val="00CD4431"/>
    <w:rsid w:val="00CF4820"/>
    <w:rsid w:val="00D230DA"/>
    <w:rsid w:val="00D841D4"/>
    <w:rsid w:val="00D96E05"/>
    <w:rsid w:val="00DC18AE"/>
    <w:rsid w:val="00DC4D62"/>
    <w:rsid w:val="00DC59BD"/>
    <w:rsid w:val="00E06D44"/>
    <w:rsid w:val="00E13812"/>
    <w:rsid w:val="00E27664"/>
    <w:rsid w:val="00E7641C"/>
    <w:rsid w:val="00ED45B3"/>
    <w:rsid w:val="00F01760"/>
    <w:rsid w:val="00F07077"/>
    <w:rsid w:val="00F54061"/>
    <w:rsid w:val="00F74FBB"/>
    <w:rsid w:val="00F77A73"/>
    <w:rsid w:val="00F83540"/>
    <w:rsid w:val="00F95CF4"/>
    <w:rsid w:val="00FD40C1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D0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B5D"/>
  </w:style>
  <w:style w:type="paragraph" w:styleId="Footer">
    <w:name w:val="footer"/>
    <w:basedOn w:val="Normal"/>
    <w:link w:val="FooterChar"/>
    <w:uiPriority w:val="99"/>
    <w:unhideWhenUsed/>
    <w:rsid w:val="000D0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B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D0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B5D"/>
  </w:style>
  <w:style w:type="paragraph" w:styleId="Footer">
    <w:name w:val="footer"/>
    <w:basedOn w:val="Normal"/>
    <w:link w:val="FooterChar"/>
    <w:uiPriority w:val="99"/>
    <w:unhideWhenUsed/>
    <w:rsid w:val="000D0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B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2014-03-31T22:57:00Z</dcterms:created>
  <dcterms:modified xsi:type="dcterms:W3CDTF">2014-06-18T19:42:00Z</dcterms:modified>
</cp:coreProperties>
</file>