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25F" w:rsidRPr="00503874" w:rsidRDefault="008C025F" w:rsidP="008C025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8C025F" w:rsidRPr="00503874" w:rsidRDefault="008C025F" w:rsidP="008C025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8C025F" w:rsidRPr="00503874" w:rsidRDefault="008C025F" w:rsidP="008C025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 xml:space="preserve">18 U.S.C. </w:t>
      </w:r>
      <w:r w:rsidRPr="00503874">
        <w:rPr>
          <w:rFonts w:ascii="Times New Roman" w:eastAsia="Arial" w:hAnsi="Times New Roman" w:cs="Times New Roman"/>
          <w:sz w:val="26"/>
          <w:szCs w:val="26"/>
        </w:rPr>
        <w:t>§ 153 provides:</w:t>
      </w:r>
    </w:p>
    <w:p w:rsidR="008C025F" w:rsidRPr="00503874" w:rsidRDefault="008C025F" w:rsidP="008C025F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  <w:highlight w:val="lightGray"/>
        </w:rPr>
      </w:pPr>
    </w:p>
    <w:p w:rsidR="008C025F" w:rsidRPr="00503874" w:rsidRDefault="008C025F" w:rsidP="008C025F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  <w:u w:val="single"/>
        </w:rPr>
        <w:t>Offense</w:t>
      </w:r>
      <w:r w:rsidRPr="00503874">
        <w:rPr>
          <w:rFonts w:ascii="Times New Roman" w:eastAsia="Arial" w:hAnsi="Times New Roman"/>
          <w:sz w:val="26"/>
          <w:szCs w:val="26"/>
        </w:rPr>
        <w:t xml:space="preserve">. A person described in subsection </w:t>
      </w: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5 \s 2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/>
          <w:sz w:val="26"/>
          <w:szCs w:val="26"/>
        </w:rPr>
        <w:t xml:space="preserve"> [a trustee or other custodian] who knowingly and fraudulently appropriates to the person’s own use, embezzles, spends, or transfers any property… belonging to the estate of a debtor [shall be guilty of an offense against the United States].</w:t>
      </w:r>
    </w:p>
    <w:p w:rsidR="008C025F" w:rsidRPr="00503874" w:rsidRDefault="008C025F" w:rsidP="008C025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8C025F" w:rsidRDefault="008C025F" w:rsidP="008C025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 xml:space="preserve">Maximum Penalty: Five </w:t>
      </w: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4 \s 5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/>
          <w:sz w:val="26"/>
          <w:szCs w:val="26"/>
        </w:rPr>
        <w:t xml:space="preserve"> years im</w:t>
      </w:r>
      <w:r>
        <w:rPr>
          <w:rFonts w:ascii="Times New Roman" w:eastAsia="Arial" w:hAnsi="Times New Roman"/>
          <w:sz w:val="26"/>
          <w:szCs w:val="26"/>
        </w:rPr>
        <w:t>prisonment and applicable fine.</w:t>
      </w:r>
      <w:bookmarkEnd w:id="0"/>
    </w:p>
    <w:sectPr w:rsidR="00725167" w:rsidRPr="008C02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636" w:rsidRDefault="00D60636" w:rsidP="00D60636">
      <w:pPr>
        <w:spacing w:after="0" w:line="240" w:lineRule="auto"/>
      </w:pPr>
      <w:r>
        <w:separator/>
      </w:r>
    </w:p>
  </w:endnote>
  <w:endnote w:type="continuationSeparator" w:id="0">
    <w:p w:rsidR="00D60636" w:rsidRDefault="00D60636" w:rsidP="00D60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636" w:rsidRDefault="00D60636" w:rsidP="00D60636">
      <w:pPr>
        <w:spacing w:after="0" w:line="240" w:lineRule="auto"/>
      </w:pPr>
      <w:r>
        <w:separator/>
      </w:r>
    </w:p>
  </w:footnote>
  <w:footnote w:type="continuationSeparator" w:id="0">
    <w:p w:rsidR="00D60636" w:rsidRDefault="00D60636" w:rsidP="00D606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3583F"/>
    <w:rsid w:val="00091548"/>
    <w:rsid w:val="000C32C1"/>
    <w:rsid w:val="00135397"/>
    <w:rsid w:val="00142F92"/>
    <w:rsid w:val="00157747"/>
    <w:rsid w:val="00194E82"/>
    <w:rsid w:val="001E5B53"/>
    <w:rsid w:val="00245EF2"/>
    <w:rsid w:val="002604B9"/>
    <w:rsid w:val="003067A0"/>
    <w:rsid w:val="004C148A"/>
    <w:rsid w:val="00503A01"/>
    <w:rsid w:val="00511CE4"/>
    <w:rsid w:val="0056064A"/>
    <w:rsid w:val="005C4DB9"/>
    <w:rsid w:val="00615301"/>
    <w:rsid w:val="006179FB"/>
    <w:rsid w:val="00632C46"/>
    <w:rsid w:val="007242DE"/>
    <w:rsid w:val="00725167"/>
    <w:rsid w:val="00780FDD"/>
    <w:rsid w:val="00783A2A"/>
    <w:rsid w:val="0081575C"/>
    <w:rsid w:val="008B4118"/>
    <w:rsid w:val="008C025F"/>
    <w:rsid w:val="008E4BA2"/>
    <w:rsid w:val="009458BA"/>
    <w:rsid w:val="009745AC"/>
    <w:rsid w:val="009F5DAD"/>
    <w:rsid w:val="00A355FD"/>
    <w:rsid w:val="00A45A83"/>
    <w:rsid w:val="00A66EA6"/>
    <w:rsid w:val="00AA01A6"/>
    <w:rsid w:val="00AC24E2"/>
    <w:rsid w:val="00AE20D4"/>
    <w:rsid w:val="00AF2C77"/>
    <w:rsid w:val="00B85D99"/>
    <w:rsid w:val="00B930F5"/>
    <w:rsid w:val="00BA1F2B"/>
    <w:rsid w:val="00BE645C"/>
    <w:rsid w:val="00CC4195"/>
    <w:rsid w:val="00CD51F7"/>
    <w:rsid w:val="00CD734E"/>
    <w:rsid w:val="00CE7DC5"/>
    <w:rsid w:val="00CF4F9A"/>
    <w:rsid w:val="00D163A7"/>
    <w:rsid w:val="00D60636"/>
    <w:rsid w:val="00D7262F"/>
    <w:rsid w:val="00DA00D9"/>
    <w:rsid w:val="00DC18AE"/>
    <w:rsid w:val="00DE7E97"/>
    <w:rsid w:val="00DE7F68"/>
    <w:rsid w:val="00E31401"/>
    <w:rsid w:val="00E419F1"/>
    <w:rsid w:val="00E42DFC"/>
    <w:rsid w:val="00E627E0"/>
    <w:rsid w:val="00E85563"/>
    <w:rsid w:val="00EB1384"/>
    <w:rsid w:val="00F27B7F"/>
    <w:rsid w:val="00FA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0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636"/>
  </w:style>
  <w:style w:type="paragraph" w:styleId="Footer">
    <w:name w:val="footer"/>
    <w:basedOn w:val="Normal"/>
    <w:link w:val="FooterChar"/>
    <w:uiPriority w:val="99"/>
    <w:unhideWhenUsed/>
    <w:rsid w:val="00D60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6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0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636"/>
  </w:style>
  <w:style w:type="paragraph" w:styleId="Footer">
    <w:name w:val="footer"/>
    <w:basedOn w:val="Normal"/>
    <w:link w:val="FooterChar"/>
    <w:uiPriority w:val="99"/>
    <w:unhideWhenUsed/>
    <w:rsid w:val="00D60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2014-03-31T23:23:00Z</dcterms:created>
  <dcterms:modified xsi:type="dcterms:W3CDTF">2014-06-19T15:21:00Z</dcterms:modified>
</cp:coreProperties>
</file>