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077" w:rsidRPr="00503874" w:rsidRDefault="00F07077" w:rsidP="00F07077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5.1</w:t>
      </w:r>
    </w:p>
    <w:p w:rsidR="00F07077" w:rsidRPr="00503874" w:rsidRDefault="00F07077" w:rsidP="00F07077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Bribery of a Public Official or Juror</w:t>
      </w:r>
    </w:p>
    <w:p w:rsidR="00F07077" w:rsidRPr="00503874" w:rsidRDefault="00F07077" w:rsidP="00F07077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6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 xml:space="preserve">18 U.S.C. </w:t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t>§ 201</w:t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instrText xml:space="preserve"> LISTNUM  NumberDefault \l 5 \s 2 </w:instrText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fldChar w:fldCharType="end"/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instrText xml:space="preserve"> LISTNUM  NumberDefault \l 4 \s 1 </w:instrText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fldChar w:fldCharType="end"/>
      </w:r>
    </w:p>
    <w:p w:rsidR="00F07077" w:rsidRPr="00503874" w:rsidRDefault="00F07077" w:rsidP="00F07077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F07077" w:rsidRPr="00503874" w:rsidRDefault="00F07077" w:rsidP="00F0707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It’s a Federal crime for anyone to bribe a [public official] [juror]. </w:t>
      </w:r>
    </w:p>
    <w:p w:rsidR="00F07077" w:rsidRPr="00503874" w:rsidRDefault="00F07077" w:rsidP="00F0707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F07077" w:rsidRPr="00503874" w:rsidRDefault="00F07077" w:rsidP="00F07077">
      <w:pPr>
        <w:pStyle w:val="ListParagraph"/>
        <w:spacing w:after="0" w:line="240" w:lineRule="auto"/>
        <w:ind w:left="1166" w:right="720" w:hanging="44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03874">
        <w:rPr>
          <w:rFonts w:ascii="Times New Roman" w:eastAsia="Arial" w:hAnsi="Times New Roman" w:cs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 w:cs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 w:cs="Times New Roman"/>
          <w:sz w:val="28"/>
          <w:szCs w:val="28"/>
        </w:rPr>
        <w:t xml:space="preserve"> the Defendant directly or indirectly [gave] [offered or promised] something of value to a [public official] [juror]; and</w:t>
      </w:r>
    </w:p>
    <w:p w:rsidR="00F07077" w:rsidRPr="00503874" w:rsidRDefault="00F07077" w:rsidP="00F07077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07077" w:rsidRPr="00503874" w:rsidRDefault="00F07077" w:rsidP="00F07077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acted knowingly and corruptly, with intent [to influence an official act] [to influence the public official to allow or make an opportunity for the commission of a fraud on the United States] [to induce the public official to violate the public official's lawful duty by failing to do an act].</w:t>
      </w:r>
    </w:p>
    <w:p w:rsidR="00F07077" w:rsidRPr="00503874" w:rsidRDefault="00F07077" w:rsidP="00F07077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07077" w:rsidRPr="00503874" w:rsidRDefault="00F07077" w:rsidP="00F0707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Anyone holding the position of [position], as described in the indictment, is a [public official] [juror].</w:t>
      </w:r>
    </w:p>
    <w:p w:rsidR="00F07077" w:rsidRPr="00503874" w:rsidRDefault="00F07077" w:rsidP="00F0707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 “official act” means any decision or action on any matter brought before a [public official] [juror] for a decision to be acted on.</w:t>
      </w:r>
    </w:p>
    <w:p w:rsidR="00725167" w:rsidRPr="00F07077" w:rsidRDefault="00F07077" w:rsidP="00F0707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act “corruptly” means to act knowingly and dish</w:t>
      </w:r>
      <w:r>
        <w:rPr>
          <w:rFonts w:ascii="Times New Roman" w:eastAsia="Arial" w:hAnsi="Times New Roman"/>
          <w:sz w:val="28"/>
          <w:szCs w:val="28"/>
        </w:rPr>
        <w:t>onestly for a wrongful purpose.</w:t>
      </w:r>
      <w:bookmarkEnd w:id="0"/>
    </w:p>
    <w:sectPr w:rsidR="00725167" w:rsidRPr="00F07077" w:rsidSect="0022286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4F6" w:rsidRDefault="00BB64F6" w:rsidP="00BB64F6">
      <w:pPr>
        <w:spacing w:after="0" w:line="240" w:lineRule="auto"/>
      </w:pPr>
      <w:r>
        <w:separator/>
      </w:r>
    </w:p>
  </w:endnote>
  <w:endnote w:type="continuationSeparator" w:id="0">
    <w:p w:rsidR="00BB64F6" w:rsidRDefault="00BB64F6" w:rsidP="00BB6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4F6" w:rsidRDefault="00BB64F6" w:rsidP="00BB64F6">
      <w:pPr>
        <w:spacing w:after="0" w:line="240" w:lineRule="auto"/>
      </w:pPr>
      <w:r>
        <w:separator/>
      </w:r>
    </w:p>
  </w:footnote>
  <w:footnote w:type="continuationSeparator" w:id="0">
    <w:p w:rsidR="00BB64F6" w:rsidRDefault="00BB64F6" w:rsidP="00BB6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0D1564"/>
    <w:rsid w:val="00124866"/>
    <w:rsid w:val="001766ED"/>
    <w:rsid w:val="00196D06"/>
    <w:rsid w:val="001A7BCA"/>
    <w:rsid w:val="0022286F"/>
    <w:rsid w:val="0023331F"/>
    <w:rsid w:val="002949DE"/>
    <w:rsid w:val="00316759"/>
    <w:rsid w:val="003269E0"/>
    <w:rsid w:val="003B084A"/>
    <w:rsid w:val="0044104D"/>
    <w:rsid w:val="00443451"/>
    <w:rsid w:val="004766C7"/>
    <w:rsid w:val="004D306C"/>
    <w:rsid w:val="00504E80"/>
    <w:rsid w:val="00563316"/>
    <w:rsid w:val="005745FE"/>
    <w:rsid w:val="005A1944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D6389"/>
    <w:rsid w:val="00A72636"/>
    <w:rsid w:val="00A76BCD"/>
    <w:rsid w:val="00AD0C96"/>
    <w:rsid w:val="00AD47C0"/>
    <w:rsid w:val="00AE728E"/>
    <w:rsid w:val="00B00A13"/>
    <w:rsid w:val="00BA1B01"/>
    <w:rsid w:val="00BB64F6"/>
    <w:rsid w:val="00BF48B6"/>
    <w:rsid w:val="00C65CA3"/>
    <w:rsid w:val="00C67B4C"/>
    <w:rsid w:val="00C80256"/>
    <w:rsid w:val="00C81EB6"/>
    <w:rsid w:val="00CB15F1"/>
    <w:rsid w:val="00CB5193"/>
    <w:rsid w:val="00D841D4"/>
    <w:rsid w:val="00DC18AE"/>
    <w:rsid w:val="00DC59BD"/>
    <w:rsid w:val="00E13812"/>
    <w:rsid w:val="00E27664"/>
    <w:rsid w:val="00F07077"/>
    <w:rsid w:val="00F54061"/>
    <w:rsid w:val="00F77A73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4F6"/>
  </w:style>
  <w:style w:type="paragraph" w:styleId="Footer">
    <w:name w:val="footer"/>
    <w:basedOn w:val="Normal"/>
    <w:link w:val="FooterChar"/>
    <w:uiPriority w:val="99"/>
    <w:unhideWhenUsed/>
    <w:rsid w:val="00BB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4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4F6"/>
  </w:style>
  <w:style w:type="paragraph" w:styleId="Footer">
    <w:name w:val="footer"/>
    <w:basedOn w:val="Normal"/>
    <w:link w:val="FooterChar"/>
    <w:uiPriority w:val="99"/>
    <w:unhideWhenUsed/>
    <w:rsid w:val="00BB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2014-03-31T23:23:00Z</dcterms:created>
  <dcterms:modified xsi:type="dcterms:W3CDTF">2014-06-19T15:19:00Z</dcterms:modified>
</cp:coreProperties>
</file>