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17C7" w:rsidRPr="00503874" w:rsidRDefault="00D217C7" w:rsidP="00D217C7">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w:t>
      </w:r>
      <w:r w:rsidRPr="00503874">
        <w:rPr>
          <w:rFonts w:ascii="Times New Roman" w:eastAsia="Arial" w:hAnsi="Times New Roman"/>
          <w:b/>
          <w:sz w:val="28"/>
          <w:szCs w:val="28"/>
        </w:rPr>
        <w:t>50.1</w:t>
      </w:r>
    </w:p>
    <w:p w:rsidR="00D217C7" w:rsidRPr="00503874" w:rsidRDefault="00D217C7" w:rsidP="00D217C7">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Mail Fraud</w:t>
      </w:r>
    </w:p>
    <w:p w:rsidR="00D217C7" w:rsidRPr="00503874" w:rsidRDefault="00D217C7" w:rsidP="00D217C7">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18 U.S.C. § 1341</w:t>
      </w:r>
    </w:p>
    <w:p w:rsidR="00D217C7" w:rsidRPr="00503874" w:rsidRDefault="00D217C7" w:rsidP="00D217C7">
      <w:pPr>
        <w:spacing w:after="0" w:line="240" w:lineRule="auto"/>
        <w:rPr>
          <w:rFonts w:ascii="Times New Roman" w:eastAsia="Arial" w:hAnsi="Times New Roman"/>
          <w:sz w:val="28"/>
          <w:szCs w:val="28"/>
        </w:rPr>
      </w:pPr>
    </w:p>
    <w:p w:rsidR="00D217C7" w:rsidRPr="00503874" w:rsidRDefault="00D217C7" w:rsidP="00D217C7">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[use the United States mail] [transmit something by private or commercial interstate carrier] in carrying out a scheme to defraud someone.</w:t>
      </w:r>
    </w:p>
    <w:p w:rsidR="00D217C7" w:rsidRPr="00503874" w:rsidRDefault="00D217C7" w:rsidP="00D217C7">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D217C7" w:rsidRPr="006B7D7A" w:rsidRDefault="00D217C7" w:rsidP="00D217C7">
      <w:pPr>
        <w:spacing w:after="0" w:line="240" w:lineRule="auto"/>
        <w:ind w:left="1109" w:right="720" w:hanging="389"/>
        <w:jc w:val="both"/>
        <w:rPr>
          <w:rFonts w:ascii="Times New Roman" w:eastAsia="Arial" w:hAnsi="Times New Roman"/>
          <w:sz w:val="28"/>
          <w:szCs w:val="28"/>
        </w:rPr>
      </w:pPr>
      <w:r w:rsidRPr="006B7D7A">
        <w:rPr>
          <w:rFonts w:ascii="Times New Roman" w:eastAsia="Arial" w:hAnsi="Times New Roman"/>
          <w:sz w:val="28"/>
          <w:szCs w:val="28"/>
        </w:rPr>
        <w:fldChar w:fldCharType="begin"/>
      </w:r>
      <w:r w:rsidRPr="006B7D7A">
        <w:rPr>
          <w:rFonts w:ascii="Times New Roman" w:eastAsia="Arial" w:hAnsi="Times New Roman"/>
          <w:sz w:val="28"/>
          <w:szCs w:val="28"/>
        </w:rPr>
        <w:instrText xml:space="preserve"> LISTNUM  NumberDefault \l 4 \s 1 </w:instrText>
      </w:r>
      <w:r w:rsidRPr="006B7D7A">
        <w:rPr>
          <w:rFonts w:ascii="Times New Roman" w:eastAsia="Arial" w:hAnsi="Times New Roman"/>
          <w:sz w:val="28"/>
          <w:szCs w:val="28"/>
        </w:rPr>
        <w:fldChar w:fldCharType="end"/>
      </w:r>
      <w:r w:rsidRPr="006B7D7A">
        <w:rPr>
          <w:rFonts w:ascii="Times New Roman" w:eastAsia="Arial" w:hAnsi="Times New Roman"/>
          <w:sz w:val="28"/>
          <w:szCs w:val="28"/>
        </w:rPr>
        <w:t xml:space="preserve"> the Defendant knowingly devised or participated in a scheme to defraud someone, or obtain money or property, using false or fraudulent pretenses, representations, or promises;</w:t>
      </w:r>
    </w:p>
    <w:p w:rsidR="00D217C7" w:rsidRPr="006B7D7A" w:rsidRDefault="00D217C7" w:rsidP="00D217C7">
      <w:pPr>
        <w:spacing w:after="0" w:line="240" w:lineRule="auto"/>
        <w:ind w:left="1109" w:right="720" w:hanging="389"/>
        <w:jc w:val="both"/>
        <w:rPr>
          <w:rFonts w:ascii="Times New Roman" w:eastAsia="Arial" w:hAnsi="Times New Roman"/>
          <w:sz w:val="28"/>
          <w:szCs w:val="28"/>
        </w:rPr>
      </w:pPr>
    </w:p>
    <w:p w:rsidR="00D217C7" w:rsidRPr="006B7D7A" w:rsidRDefault="00D217C7" w:rsidP="00D217C7">
      <w:pPr>
        <w:spacing w:after="0" w:line="240" w:lineRule="auto"/>
        <w:ind w:left="1109" w:right="720" w:hanging="389"/>
        <w:jc w:val="both"/>
        <w:rPr>
          <w:rFonts w:ascii="Times New Roman" w:eastAsia="Arial" w:hAnsi="Times New Roman"/>
          <w:sz w:val="28"/>
          <w:szCs w:val="28"/>
        </w:rPr>
      </w:pPr>
      <w:r w:rsidRPr="006B7D7A">
        <w:rPr>
          <w:rFonts w:ascii="Times New Roman" w:eastAsia="Arial" w:hAnsi="Times New Roman"/>
          <w:sz w:val="28"/>
          <w:szCs w:val="28"/>
        </w:rPr>
        <w:fldChar w:fldCharType="begin"/>
      </w:r>
      <w:r w:rsidRPr="006B7D7A">
        <w:rPr>
          <w:rFonts w:ascii="Times New Roman" w:eastAsia="Arial" w:hAnsi="Times New Roman"/>
          <w:sz w:val="28"/>
          <w:szCs w:val="28"/>
        </w:rPr>
        <w:instrText xml:space="preserve"> LISTNUM  NumberDefault \l 4 \s 2 </w:instrText>
      </w:r>
      <w:r w:rsidRPr="006B7D7A">
        <w:rPr>
          <w:rFonts w:ascii="Times New Roman" w:eastAsia="Arial" w:hAnsi="Times New Roman"/>
          <w:sz w:val="28"/>
          <w:szCs w:val="28"/>
        </w:rPr>
        <w:fldChar w:fldCharType="end"/>
      </w:r>
      <w:r w:rsidRPr="006B7D7A">
        <w:rPr>
          <w:rFonts w:ascii="Times New Roman" w:eastAsia="Arial" w:hAnsi="Times New Roman"/>
          <w:sz w:val="28"/>
          <w:szCs w:val="28"/>
        </w:rPr>
        <w:t xml:space="preserve"> the false or fraudulent pretenses, representations, or promises were about a material fact;</w:t>
      </w:r>
    </w:p>
    <w:p w:rsidR="00D217C7" w:rsidRPr="006B7D7A" w:rsidRDefault="00D217C7" w:rsidP="00D217C7">
      <w:pPr>
        <w:spacing w:after="0" w:line="240" w:lineRule="auto"/>
        <w:ind w:left="1109" w:right="720" w:hanging="389"/>
        <w:jc w:val="both"/>
        <w:rPr>
          <w:rFonts w:ascii="Times New Roman" w:eastAsia="Arial" w:hAnsi="Times New Roman"/>
          <w:sz w:val="28"/>
          <w:szCs w:val="28"/>
        </w:rPr>
      </w:pPr>
    </w:p>
    <w:p w:rsidR="00D217C7" w:rsidRPr="006B7D7A" w:rsidRDefault="00D217C7" w:rsidP="00D217C7">
      <w:pPr>
        <w:spacing w:after="0" w:line="240" w:lineRule="auto"/>
        <w:ind w:left="1109" w:right="720" w:hanging="389"/>
        <w:jc w:val="both"/>
        <w:rPr>
          <w:rFonts w:ascii="Times New Roman" w:eastAsia="Arial" w:hAnsi="Times New Roman"/>
          <w:sz w:val="28"/>
          <w:szCs w:val="28"/>
        </w:rPr>
      </w:pPr>
      <w:r w:rsidRPr="006B7D7A">
        <w:rPr>
          <w:rFonts w:ascii="Times New Roman" w:eastAsia="Arial" w:hAnsi="Times New Roman"/>
          <w:sz w:val="28"/>
          <w:szCs w:val="28"/>
        </w:rPr>
        <w:fldChar w:fldCharType="begin"/>
      </w:r>
      <w:r w:rsidRPr="006B7D7A">
        <w:rPr>
          <w:rFonts w:ascii="Times New Roman" w:eastAsia="Arial" w:hAnsi="Times New Roman"/>
          <w:sz w:val="28"/>
          <w:szCs w:val="28"/>
        </w:rPr>
        <w:instrText xml:space="preserve"> LISTNUM  NumberDefault \l 4 \s 3 </w:instrText>
      </w:r>
      <w:r w:rsidRPr="006B7D7A">
        <w:rPr>
          <w:rFonts w:ascii="Times New Roman" w:eastAsia="Arial" w:hAnsi="Times New Roman"/>
          <w:sz w:val="28"/>
          <w:szCs w:val="28"/>
        </w:rPr>
        <w:fldChar w:fldCharType="end"/>
      </w:r>
      <w:r w:rsidRPr="006B7D7A">
        <w:rPr>
          <w:rFonts w:ascii="Times New Roman" w:eastAsia="Arial" w:hAnsi="Times New Roman"/>
          <w:sz w:val="28"/>
          <w:szCs w:val="28"/>
        </w:rPr>
        <w:t xml:space="preserve"> the Defendant intended to defraud someone; and</w:t>
      </w:r>
    </w:p>
    <w:p w:rsidR="00D217C7" w:rsidRPr="006B7D7A" w:rsidRDefault="00D217C7" w:rsidP="00D217C7">
      <w:pPr>
        <w:spacing w:after="0" w:line="240" w:lineRule="auto"/>
        <w:ind w:left="1109" w:right="720" w:hanging="389"/>
        <w:jc w:val="both"/>
        <w:rPr>
          <w:rFonts w:ascii="Times New Roman" w:eastAsia="Arial" w:hAnsi="Times New Roman"/>
          <w:sz w:val="28"/>
          <w:szCs w:val="28"/>
        </w:rPr>
      </w:pPr>
    </w:p>
    <w:p w:rsidR="00D217C7" w:rsidRPr="006B7D7A" w:rsidRDefault="00D217C7" w:rsidP="00D217C7">
      <w:pPr>
        <w:spacing w:after="0" w:line="240" w:lineRule="auto"/>
        <w:ind w:left="1109" w:right="720" w:hanging="389"/>
        <w:jc w:val="both"/>
        <w:rPr>
          <w:rFonts w:ascii="Times New Roman" w:eastAsia="Arial" w:hAnsi="Times New Roman"/>
          <w:sz w:val="28"/>
          <w:szCs w:val="28"/>
        </w:rPr>
      </w:pPr>
      <w:r w:rsidRPr="006B7D7A">
        <w:rPr>
          <w:rFonts w:ascii="Times New Roman" w:eastAsia="Arial" w:hAnsi="Times New Roman"/>
          <w:sz w:val="28"/>
          <w:szCs w:val="28"/>
        </w:rPr>
        <w:fldChar w:fldCharType="begin"/>
      </w:r>
      <w:r w:rsidRPr="006B7D7A">
        <w:rPr>
          <w:rFonts w:ascii="Times New Roman" w:eastAsia="Arial" w:hAnsi="Times New Roman"/>
          <w:sz w:val="28"/>
          <w:szCs w:val="28"/>
        </w:rPr>
        <w:instrText xml:space="preserve"> LISTNUM  NumberDefault \l 4 \s 4 </w:instrText>
      </w:r>
      <w:r w:rsidRPr="006B7D7A">
        <w:rPr>
          <w:rFonts w:ascii="Times New Roman" w:eastAsia="Arial" w:hAnsi="Times New Roman"/>
          <w:sz w:val="28"/>
          <w:szCs w:val="28"/>
        </w:rPr>
        <w:fldChar w:fldCharType="end"/>
      </w:r>
      <w:r w:rsidRPr="006B7D7A">
        <w:rPr>
          <w:rFonts w:ascii="Times New Roman" w:eastAsia="Arial" w:hAnsi="Times New Roman"/>
          <w:sz w:val="28"/>
          <w:szCs w:val="28"/>
        </w:rPr>
        <w:t xml:space="preserve"> the Defendant used [the United States Postal Service by mailing or by causing to be mailed] [a private or commercial interstate carrier by depositing or causing to be deposited with the carrier] something meant to help carry out the scheme to defraud.</w:t>
      </w:r>
    </w:p>
    <w:p w:rsidR="00D217C7" w:rsidRPr="006B7D7A" w:rsidRDefault="00D217C7" w:rsidP="00D217C7">
      <w:pPr>
        <w:spacing w:after="0" w:line="280" w:lineRule="exact"/>
        <w:ind w:left="2509" w:right="1474" w:hanging="1440"/>
        <w:jc w:val="both"/>
        <w:rPr>
          <w:rFonts w:ascii="Times New Roman" w:eastAsia="Arial" w:hAnsi="Times New Roman"/>
          <w:sz w:val="28"/>
          <w:szCs w:val="28"/>
        </w:rPr>
      </w:pPr>
    </w:p>
    <w:p w:rsidR="00D217C7" w:rsidRPr="00503874" w:rsidRDefault="00D217C7" w:rsidP="00D217C7">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“private or commercial interstate carrier” includes any business that transmits, carries, or delivers items from one state to another. It doesn’t matter whether the message or item actually moves from one state to another as long as the message or item is delivered to the carrier.]</w:t>
      </w:r>
    </w:p>
    <w:p w:rsidR="00D217C7" w:rsidRPr="00503874" w:rsidRDefault="00D217C7" w:rsidP="00D217C7">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A “scheme to defraud” includes any plan or course of action intended to deceive or cheat someone out of money or property using false or fraudulent </w:t>
      </w:r>
      <w:r w:rsidRPr="00503874">
        <w:rPr>
          <w:rFonts w:ascii="Times New Roman" w:eastAsia="Arial" w:hAnsi="Times New Roman"/>
          <w:sz w:val="28"/>
          <w:szCs w:val="28"/>
        </w:rPr>
        <w:lastRenderedPageBreak/>
        <w:t>pretenses, representations, or promises.</w:t>
      </w:r>
    </w:p>
    <w:p w:rsidR="00D217C7" w:rsidRPr="00503874" w:rsidRDefault="00D217C7" w:rsidP="00D217C7">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statement or representation is “false” or “fraudulent” if it is about a material fact, it is made with intent to defraud, and the speaker either knows it is untrue or makes it with reckless indifference to the truth. It may be false or fraudulent if it is made with the intent to defraud and is a half-truth or effectively conceals a material fact.</w:t>
      </w:r>
    </w:p>
    <w:p w:rsidR="00D217C7" w:rsidRPr="00503874" w:rsidRDefault="00D217C7" w:rsidP="00D217C7">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“material fact” is an important fact that a reasonable person would use to decide whether to do or not do something. A fact is “material” if it has the capacity or natural tendency to influence a person’s decision. It doesn’t matter whether the decision-maker actually relied on the statement or knew or should have known that the statement was false.</w:t>
      </w:r>
    </w:p>
    <w:p w:rsidR="00D217C7" w:rsidRPr="00503874" w:rsidRDefault="00D217C7" w:rsidP="00D217C7">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act with “intent to defraud” means to act knowingly and with the specific intent to deceive or cheat someone, usually for personal financial gain or to cause financial loss to someone else.</w:t>
      </w:r>
    </w:p>
    <w:p w:rsidR="00D217C7" w:rsidRPr="00503874" w:rsidRDefault="00D217C7" w:rsidP="00D217C7">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The Government does not have to prove all the details about the precise nature and purpose of the scheme or that the material [mailed] [deposited with an interstate carrier] was itself false or fraudulent. It also does not have to prove that the use of [the mail] [the interstate carrier] was intended as the specific or exclusive means carrying out the fraud, or that the Defendant did the actual [mailing] [depositing]. It doesn’t even have to prove that anyone was actually </w:t>
      </w:r>
      <w:r w:rsidRPr="00503874">
        <w:rPr>
          <w:rFonts w:ascii="Times New Roman" w:eastAsia="Arial" w:hAnsi="Times New Roman"/>
          <w:sz w:val="28"/>
          <w:szCs w:val="28"/>
        </w:rPr>
        <w:lastRenderedPageBreak/>
        <w:t>defrauded.</w:t>
      </w:r>
    </w:p>
    <w:p w:rsidR="00D217C7" w:rsidRPr="00503874" w:rsidRDefault="00D217C7" w:rsidP="00D217C7">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“cause” [the mail] [an interstate carrier] to be used is to do an act knowing that the use of [the mail] [the carrier] will usually follow in the ordinary course of business or where that use can reasonably be foreseen.</w:t>
      </w:r>
    </w:p>
    <w:p w:rsidR="00725167" w:rsidRPr="00D217C7" w:rsidRDefault="00D217C7" w:rsidP="00D217C7">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Each separate use of [the mail] [an interstate carrier] as part of the scheme </w:t>
      </w:r>
      <w:r>
        <w:rPr>
          <w:rFonts w:ascii="Times New Roman" w:eastAsia="Arial" w:hAnsi="Times New Roman"/>
          <w:sz w:val="28"/>
          <w:szCs w:val="28"/>
        </w:rPr>
        <w:t>to defraud is a separate crime.</w:t>
      </w:r>
      <w:bookmarkEnd w:id="0"/>
    </w:p>
    <w:sectPr w:rsidR="00725167" w:rsidRPr="00D217C7" w:rsidSect="00BE3368">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0A53" w:rsidRDefault="00CF0A53" w:rsidP="00CF0A53">
      <w:pPr>
        <w:spacing w:after="0" w:line="240" w:lineRule="auto"/>
      </w:pPr>
      <w:r>
        <w:separator/>
      </w:r>
    </w:p>
  </w:endnote>
  <w:endnote w:type="continuationSeparator" w:id="0">
    <w:p w:rsidR="00CF0A53" w:rsidRDefault="00CF0A53" w:rsidP="00CF0A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0A53" w:rsidRDefault="00CF0A53" w:rsidP="00CF0A53">
      <w:pPr>
        <w:spacing w:after="0" w:line="240" w:lineRule="auto"/>
      </w:pPr>
      <w:r>
        <w:separator/>
      </w:r>
    </w:p>
  </w:footnote>
  <w:footnote w:type="continuationSeparator" w:id="0">
    <w:p w:rsidR="00CF0A53" w:rsidRDefault="00CF0A53" w:rsidP="00CF0A5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37ACF"/>
    <w:rsid w:val="00061926"/>
    <w:rsid w:val="000930F1"/>
    <w:rsid w:val="000A0DAC"/>
    <w:rsid w:val="000A3770"/>
    <w:rsid w:val="000C545E"/>
    <w:rsid w:val="000D1564"/>
    <w:rsid w:val="000F71FA"/>
    <w:rsid w:val="00124866"/>
    <w:rsid w:val="001363A6"/>
    <w:rsid w:val="001504EB"/>
    <w:rsid w:val="00174E07"/>
    <w:rsid w:val="001766ED"/>
    <w:rsid w:val="00193F8E"/>
    <w:rsid w:val="00196D06"/>
    <w:rsid w:val="001A27D3"/>
    <w:rsid w:val="001A7BCA"/>
    <w:rsid w:val="001D5D4B"/>
    <w:rsid w:val="001E65E4"/>
    <w:rsid w:val="0023331F"/>
    <w:rsid w:val="002949DE"/>
    <w:rsid w:val="002955BC"/>
    <w:rsid w:val="002A58C5"/>
    <w:rsid w:val="002D15B0"/>
    <w:rsid w:val="002D46A4"/>
    <w:rsid w:val="002F11BE"/>
    <w:rsid w:val="002F6471"/>
    <w:rsid w:val="003106D2"/>
    <w:rsid w:val="00316759"/>
    <w:rsid w:val="003269E0"/>
    <w:rsid w:val="003353A3"/>
    <w:rsid w:val="003643AB"/>
    <w:rsid w:val="003670BF"/>
    <w:rsid w:val="003B084A"/>
    <w:rsid w:val="003B1417"/>
    <w:rsid w:val="00412231"/>
    <w:rsid w:val="00424976"/>
    <w:rsid w:val="0044104D"/>
    <w:rsid w:val="00443451"/>
    <w:rsid w:val="00462948"/>
    <w:rsid w:val="004766C7"/>
    <w:rsid w:val="004B45C0"/>
    <w:rsid w:val="004D306C"/>
    <w:rsid w:val="00501C3B"/>
    <w:rsid w:val="00504E80"/>
    <w:rsid w:val="0053483C"/>
    <w:rsid w:val="0053790A"/>
    <w:rsid w:val="00556601"/>
    <w:rsid w:val="00563316"/>
    <w:rsid w:val="00572EB8"/>
    <w:rsid w:val="005745FE"/>
    <w:rsid w:val="00594503"/>
    <w:rsid w:val="005A1944"/>
    <w:rsid w:val="005A273E"/>
    <w:rsid w:val="005F37C9"/>
    <w:rsid w:val="00613601"/>
    <w:rsid w:val="006429EF"/>
    <w:rsid w:val="006658C1"/>
    <w:rsid w:val="00680619"/>
    <w:rsid w:val="00692120"/>
    <w:rsid w:val="006B4912"/>
    <w:rsid w:val="006C622A"/>
    <w:rsid w:val="006D4568"/>
    <w:rsid w:val="006E3583"/>
    <w:rsid w:val="007147D3"/>
    <w:rsid w:val="00725167"/>
    <w:rsid w:val="00732434"/>
    <w:rsid w:val="00737B20"/>
    <w:rsid w:val="00743CCE"/>
    <w:rsid w:val="007563EF"/>
    <w:rsid w:val="007660E3"/>
    <w:rsid w:val="00771D71"/>
    <w:rsid w:val="00786F50"/>
    <w:rsid w:val="007A6B81"/>
    <w:rsid w:val="007A709E"/>
    <w:rsid w:val="007B23A4"/>
    <w:rsid w:val="007D2297"/>
    <w:rsid w:val="007D489E"/>
    <w:rsid w:val="007F6988"/>
    <w:rsid w:val="008154EA"/>
    <w:rsid w:val="0081575C"/>
    <w:rsid w:val="00825482"/>
    <w:rsid w:val="00867923"/>
    <w:rsid w:val="008726B6"/>
    <w:rsid w:val="00876496"/>
    <w:rsid w:val="0088335A"/>
    <w:rsid w:val="00892057"/>
    <w:rsid w:val="008E3322"/>
    <w:rsid w:val="00917BF9"/>
    <w:rsid w:val="00951BA3"/>
    <w:rsid w:val="00954ED0"/>
    <w:rsid w:val="009735DC"/>
    <w:rsid w:val="009A2D54"/>
    <w:rsid w:val="009D34C3"/>
    <w:rsid w:val="009D6389"/>
    <w:rsid w:val="009F22BD"/>
    <w:rsid w:val="00A247DA"/>
    <w:rsid w:val="00A440AC"/>
    <w:rsid w:val="00A56A7D"/>
    <w:rsid w:val="00A72636"/>
    <w:rsid w:val="00A76BCD"/>
    <w:rsid w:val="00AD0C96"/>
    <w:rsid w:val="00AD3D99"/>
    <w:rsid w:val="00AD47C0"/>
    <w:rsid w:val="00AE728E"/>
    <w:rsid w:val="00B00A13"/>
    <w:rsid w:val="00B62FD8"/>
    <w:rsid w:val="00BE3368"/>
    <w:rsid w:val="00BF48B6"/>
    <w:rsid w:val="00C364B3"/>
    <w:rsid w:val="00C6381A"/>
    <w:rsid w:val="00C65CA3"/>
    <w:rsid w:val="00C67B4C"/>
    <w:rsid w:val="00C80256"/>
    <w:rsid w:val="00C81EB6"/>
    <w:rsid w:val="00C90D9E"/>
    <w:rsid w:val="00CB15F1"/>
    <w:rsid w:val="00CB5193"/>
    <w:rsid w:val="00CD4431"/>
    <w:rsid w:val="00CF0A53"/>
    <w:rsid w:val="00CF4820"/>
    <w:rsid w:val="00D217C7"/>
    <w:rsid w:val="00D230DA"/>
    <w:rsid w:val="00D841D4"/>
    <w:rsid w:val="00D96E05"/>
    <w:rsid w:val="00DC18AE"/>
    <w:rsid w:val="00DC4D62"/>
    <w:rsid w:val="00DC59BD"/>
    <w:rsid w:val="00DD5FE6"/>
    <w:rsid w:val="00E06D44"/>
    <w:rsid w:val="00E13812"/>
    <w:rsid w:val="00E26C5E"/>
    <w:rsid w:val="00E27664"/>
    <w:rsid w:val="00E7641C"/>
    <w:rsid w:val="00ED45B3"/>
    <w:rsid w:val="00F01760"/>
    <w:rsid w:val="00F07077"/>
    <w:rsid w:val="00F54061"/>
    <w:rsid w:val="00F74FBB"/>
    <w:rsid w:val="00F77A73"/>
    <w:rsid w:val="00F83540"/>
    <w:rsid w:val="00F95CF4"/>
    <w:rsid w:val="00FD40C1"/>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CF0A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0A53"/>
  </w:style>
  <w:style w:type="paragraph" w:styleId="Footer">
    <w:name w:val="footer"/>
    <w:basedOn w:val="Normal"/>
    <w:link w:val="FooterChar"/>
    <w:uiPriority w:val="99"/>
    <w:unhideWhenUsed/>
    <w:rsid w:val="00CF0A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0A5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CF0A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0A53"/>
  </w:style>
  <w:style w:type="paragraph" w:styleId="Footer">
    <w:name w:val="footer"/>
    <w:basedOn w:val="Normal"/>
    <w:link w:val="FooterChar"/>
    <w:uiPriority w:val="99"/>
    <w:unhideWhenUsed/>
    <w:rsid w:val="00CF0A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0A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481</Words>
  <Characters>2748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2014-03-31T22:39:00Z</dcterms:created>
  <dcterms:modified xsi:type="dcterms:W3CDTF">2014-06-17T21:38:00Z</dcterms:modified>
</cp:coreProperties>
</file>