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O50.2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:rsid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Public Official/Public Employee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wing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E70E9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70E9" w:rsidRDefault="001E70E9" w:rsidP="001E70E9">
      <w:pPr>
        <w:spacing w:before="9" w:after="0" w:line="280" w:lineRule="exact"/>
        <w:rPr>
          <w:sz w:val="28"/>
          <w:szCs w:val="28"/>
        </w:rPr>
      </w:pPr>
    </w:p>
    <w:p w:rsidR="001E70E9" w:rsidRPr="00FC2BE8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proofErr w:type="gramEnd"/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Defen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ant 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d so 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th an 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ent to defraud 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he ri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he Defen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’s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est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ser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ces; and</w:t>
      </w:r>
    </w:p>
    <w:p w:rsidR="001E70E9" w:rsidRDefault="001E70E9" w:rsidP="001E70E9">
      <w:pPr>
        <w:spacing w:before="20" w:after="0" w:line="260" w:lineRule="exact"/>
        <w:rPr>
          <w:sz w:val="26"/>
          <w:szCs w:val="26"/>
        </w:rPr>
      </w:pPr>
    </w:p>
    <w:p w:rsidR="001E70E9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by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by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d.</w:t>
      </w:r>
    </w:p>
    <w:p w:rsidR="001E70E9" w:rsidRDefault="001E70E9" w:rsidP="001E70E9">
      <w:pPr>
        <w:spacing w:before="3" w:after="0" w:line="280" w:lineRule="exact"/>
        <w:rPr>
          <w:sz w:val="28"/>
          <w:szCs w:val="28"/>
        </w:rPr>
      </w:pP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ate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ack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664BC" w:rsidRPr="00E664BC" w:rsidRDefault="00E664BC" w:rsidP="00E664B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4BC">
        <w:rPr>
          <w:rFonts w:ascii="Times New Roman" w:eastAsia="Times New Roman" w:hAnsi="Times New Roman" w:cs="Times New Roman"/>
          <w:sz w:val="28"/>
          <w:szCs w:val="28"/>
        </w:rPr>
        <w:lastRenderedPageBreak/>
        <w:t>Public officials and public employees have a duty to the public to provide honest services.  If an [official] [employee] does something or makes a decision that serves the [official’s] [employee’s] personal interests by taking or soliciting a bribe or kickback, the official or employee defrauds the public of honest services, even if the public agency does not suffer any monetary loss.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Br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a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ot </w:t>
      </w:r>
      <w:r>
        <w:rPr>
          <w:rFonts w:ascii="Times New Roman" w:eastAsia="Times New Roman" w:hAnsi="Times New Roman" w:cs="Times New Roman"/>
          <w:sz w:val="28"/>
          <w:szCs w:val="28"/>
        </w:rPr>
        <w:t>acc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ot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 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or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“int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raud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knowingl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cifi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inten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eiv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usuall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son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financia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gai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aus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inan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ia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los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="00FC2BE8"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em 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Government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il]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an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  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ary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proofErr w:type="gramEnd"/>
    </w:p>
    <w:sectPr w:rsidR="001E70E9" w:rsidSect="001E7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0E9"/>
    <w:rsid w:val="001E70E9"/>
    <w:rsid w:val="001F22C7"/>
    <w:rsid w:val="00DA116E"/>
    <w:rsid w:val="00E664BC"/>
    <w:rsid w:val="00F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E9"/>
    <w:pPr>
      <w:widowControl w:val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0E9"/>
  </w:style>
  <w:style w:type="paragraph" w:styleId="Footer">
    <w:name w:val="footer"/>
    <w:basedOn w:val="Normal"/>
    <w:link w:val="Foot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0E9"/>
  </w:style>
  <w:style w:type="paragraph" w:styleId="ListParagraph">
    <w:name w:val="List Paragraph"/>
    <w:basedOn w:val="Normal"/>
    <w:uiPriority w:val="34"/>
    <w:qFormat/>
    <w:rsid w:val="00FC2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E9"/>
    <w:pPr>
      <w:widowControl w:val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0E9"/>
  </w:style>
  <w:style w:type="paragraph" w:styleId="Footer">
    <w:name w:val="footer"/>
    <w:basedOn w:val="Normal"/>
    <w:link w:val="Foot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0E9"/>
  </w:style>
  <w:style w:type="paragraph" w:styleId="ListParagraph">
    <w:name w:val="List Paragraph"/>
    <w:basedOn w:val="Normal"/>
    <w:uiPriority w:val="34"/>
    <w:qFormat/>
    <w:rsid w:val="00FC2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newuser</cp:lastModifiedBy>
  <cp:revision>4</cp:revision>
  <dcterms:created xsi:type="dcterms:W3CDTF">2015-04-01T23:10:00Z</dcterms:created>
  <dcterms:modified xsi:type="dcterms:W3CDTF">2015-09-12T03:28:00Z</dcterms:modified>
</cp:coreProperties>
</file>