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D22" w:rsidRPr="00503874" w:rsidRDefault="007E0D22" w:rsidP="007E0D2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54</w:t>
      </w:r>
    </w:p>
    <w:p w:rsidR="007E0D22" w:rsidRPr="00503874" w:rsidRDefault="007E0D22" w:rsidP="007E0D2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Conspiracy to Commit [Mail] Fraud</w:t>
      </w:r>
    </w:p>
    <w:p w:rsidR="007E0D22" w:rsidRPr="00503874" w:rsidRDefault="007E0D22" w:rsidP="007E0D2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1349</w:t>
      </w:r>
    </w:p>
    <w:p w:rsidR="007E0D22" w:rsidRPr="00503874" w:rsidRDefault="007E0D22" w:rsidP="007E0D22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7E0D22" w:rsidRPr="00503874" w:rsidRDefault="007E0D22" w:rsidP="007E0D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and willfully conspire or agree with someone to do something that, if actually carried out, would result in the crime of mail fraud.</w:t>
      </w:r>
    </w:p>
    <w:p w:rsidR="007E0D22" w:rsidRPr="00503874" w:rsidRDefault="007E0D22" w:rsidP="007E0D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“conspiracy” is an agreement by two or more persons to commit an unlawful act. In other words, it is a kind of partnership for criminal purposes. Every member of the conspiracy becomes the agent or partner of every other member.</w:t>
      </w:r>
    </w:p>
    <w:p w:rsidR="007E0D22" w:rsidRPr="00503874" w:rsidRDefault="007E0D22" w:rsidP="007E0D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Government does not have to prove that all the people named in the indictment were members of the plan,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or</w:t>
      </w:r>
      <w:r w:rsidRPr="00503874">
        <w:rPr>
          <w:rFonts w:ascii="Times New Roman" w:eastAsia="Arial" w:hAnsi="Times New Roman"/>
          <w:sz w:val="28"/>
          <w:szCs w:val="28"/>
        </w:rPr>
        <w:t xml:space="preserve"> that those who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were</w:t>
      </w:r>
      <w:r w:rsidRPr="00503874">
        <w:rPr>
          <w:rFonts w:ascii="Times New Roman" w:eastAsia="Arial" w:hAnsi="Times New Roman"/>
          <w:sz w:val="28"/>
          <w:szCs w:val="28"/>
        </w:rPr>
        <w:t xml:space="preserve"> members made any kind of formal agreement. The heart of a conspiracy is the making of the unlawful plan itself, so the Government does not have to prove that the conspirators succeeded in carrying out the plan.</w:t>
      </w:r>
    </w:p>
    <w:p w:rsidR="007E0D22" w:rsidRPr="00503874" w:rsidRDefault="007E0D22" w:rsidP="007E0D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conspiracy offense only if all the following facts are proved beyond a reasonable doubt:</w:t>
      </w:r>
    </w:p>
    <w:p w:rsidR="007E0D22" w:rsidRPr="00503874" w:rsidRDefault="007E0D22" w:rsidP="007E0D22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two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or more persons, in some way or manner, agreed to try to accomplish a common and unlawful plan to commit mail fraud, as charged in the indictment; and</w:t>
      </w:r>
    </w:p>
    <w:p w:rsidR="007E0D22" w:rsidRPr="00503874" w:rsidRDefault="007E0D22" w:rsidP="007E0D2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E0D22" w:rsidRPr="00503874" w:rsidRDefault="007E0D22" w:rsidP="007E0D2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knew the unlawful purpose of the plan and willfully joined in it;</w:t>
      </w:r>
    </w:p>
    <w:p w:rsidR="007E0D22" w:rsidRPr="00503874" w:rsidRDefault="007E0D22" w:rsidP="007E0D2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E0D22" w:rsidRPr="00503874" w:rsidRDefault="007E0D22" w:rsidP="007E0D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person may be a conspirator even without knowing all the details of the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unlawful plan or the names and identities all of the other alleged conspirators.</w:t>
      </w:r>
    </w:p>
    <w:p w:rsidR="007E0D22" w:rsidRPr="00503874" w:rsidRDefault="007E0D22" w:rsidP="007E0D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If the Defendant played only a minor part in the plan but had a general understanding of the unlawful purpose of the plan – and willfully joined in the plan on at least one occasion – that’s sufficient for you to find the Defendant guilty.</w:t>
      </w:r>
    </w:p>
    <w:p w:rsidR="00725167" w:rsidRPr="007E0D22" w:rsidRDefault="007E0D22" w:rsidP="007E0D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But simply being present at the scene of an event or merely associating with certain people and discussing common goals and interests doesn’t establish proof of a conspiracy. Also, a person who doesn’t know about a conspiracy but happens to act in a way that advances some purpose of one doesn’t auto</w:t>
      </w:r>
      <w:r>
        <w:rPr>
          <w:rFonts w:ascii="Times New Roman" w:eastAsia="Arial" w:hAnsi="Times New Roman"/>
          <w:sz w:val="28"/>
          <w:szCs w:val="28"/>
        </w:rPr>
        <w:t>matically become a conspirator.</w:t>
      </w:r>
      <w:bookmarkEnd w:id="0"/>
    </w:p>
    <w:sectPr w:rsidR="00725167" w:rsidRPr="007E0D22" w:rsidSect="002752E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60B" w:rsidRDefault="0065760B" w:rsidP="0065760B">
      <w:pPr>
        <w:spacing w:after="0" w:line="240" w:lineRule="auto"/>
      </w:pPr>
      <w:r>
        <w:separator/>
      </w:r>
    </w:p>
  </w:endnote>
  <w:endnote w:type="continuationSeparator" w:id="0">
    <w:p w:rsidR="0065760B" w:rsidRDefault="0065760B" w:rsidP="00657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60B" w:rsidRDefault="0065760B" w:rsidP="0065760B">
      <w:pPr>
        <w:spacing w:after="0" w:line="240" w:lineRule="auto"/>
      </w:pPr>
      <w:r>
        <w:separator/>
      </w:r>
    </w:p>
  </w:footnote>
  <w:footnote w:type="continuationSeparator" w:id="0">
    <w:p w:rsidR="0065760B" w:rsidRDefault="0065760B" w:rsidP="00657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37ACF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27D3"/>
    <w:rsid w:val="001A7BCA"/>
    <w:rsid w:val="001D5D4B"/>
    <w:rsid w:val="001E65E4"/>
    <w:rsid w:val="0023331F"/>
    <w:rsid w:val="002752E7"/>
    <w:rsid w:val="002949DE"/>
    <w:rsid w:val="002955BC"/>
    <w:rsid w:val="002A58C5"/>
    <w:rsid w:val="002D15B0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62948"/>
    <w:rsid w:val="004766C7"/>
    <w:rsid w:val="004B45C0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5760B"/>
    <w:rsid w:val="006658C1"/>
    <w:rsid w:val="00680619"/>
    <w:rsid w:val="00692120"/>
    <w:rsid w:val="006B4912"/>
    <w:rsid w:val="006C622A"/>
    <w:rsid w:val="006D4568"/>
    <w:rsid w:val="006E3583"/>
    <w:rsid w:val="007147D3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2297"/>
    <w:rsid w:val="007D489E"/>
    <w:rsid w:val="007E0D22"/>
    <w:rsid w:val="007F6988"/>
    <w:rsid w:val="008154EA"/>
    <w:rsid w:val="0081575C"/>
    <w:rsid w:val="00825482"/>
    <w:rsid w:val="008257FB"/>
    <w:rsid w:val="00867923"/>
    <w:rsid w:val="008726B6"/>
    <w:rsid w:val="00876496"/>
    <w:rsid w:val="008774CF"/>
    <w:rsid w:val="0088335A"/>
    <w:rsid w:val="00892057"/>
    <w:rsid w:val="008E3322"/>
    <w:rsid w:val="00917BF9"/>
    <w:rsid w:val="009334D8"/>
    <w:rsid w:val="00951BA3"/>
    <w:rsid w:val="00954ED0"/>
    <w:rsid w:val="009735DC"/>
    <w:rsid w:val="009A2D54"/>
    <w:rsid w:val="009D34C3"/>
    <w:rsid w:val="009D6389"/>
    <w:rsid w:val="009F22BD"/>
    <w:rsid w:val="00A247DA"/>
    <w:rsid w:val="00A440AC"/>
    <w:rsid w:val="00A56A7D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364B3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17C7"/>
    <w:rsid w:val="00D230DA"/>
    <w:rsid w:val="00D841D4"/>
    <w:rsid w:val="00D96E05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7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60B"/>
  </w:style>
  <w:style w:type="paragraph" w:styleId="Footer">
    <w:name w:val="footer"/>
    <w:basedOn w:val="Normal"/>
    <w:link w:val="FooterChar"/>
    <w:uiPriority w:val="99"/>
    <w:unhideWhenUsed/>
    <w:rsid w:val="00657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6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57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60B"/>
  </w:style>
  <w:style w:type="paragraph" w:styleId="Footer">
    <w:name w:val="footer"/>
    <w:basedOn w:val="Normal"/>
    <w:link w:val="FooterChar"/>
    <w:uiPriority w:val="99"/>
    <w:unhideWhenUsed/>
    <w:rsid w:val="00657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2014-03-31T22:10:00Z</dcterms:created>
  <dcterms:modified xsi:type="dcterms:W3CDTF">2014-06-17T21:18:00Z</dcterms:modified>
</cp:coreProperties>
</file>