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7DB" w:rsidRDefault="008C37DB" w:rsidP="008C37DB">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O74.5</w:t>
      </w:r>
    </w:p>
    <w:p w:rsidR="008C37DB" w:rsidRDefault="008C37DB" w:rsidP="008C37DB">
      <w:pPr>
        <w:spacing w:after="0" w:line="240" w:lineRule="auto"/>
        <w:jc w:val="center"/>
        <w:rPr>
          <w:rFonts w:ascii="Times New Roman" w:eastAsia="Arial" w:hAnsi="Times New Roman"/>
          <w:b/>
          <w:sz w:val="28"/>
          <w:szCs w:val="28"/>
        </w:rPr>
      </w:pPr>
      <w:r>
        <w:rPr>
          <w:rFonts w:ascii="Times New Roman" w:eastAsia="Arial" w:hAnsi="Times New Roman"/>
          <w:b/>
          <w:sz w:val="28"/>
          <w:szCs w:val="28"/>
        </w:rPr>
        <w:t>Money Laundering Conspiracy</w:t>
      </w:r>
    </w:p>
    <w:p w:rsidR="008C37DB" w:rsidRDefault="008C37DB" w:rsidP="008C37DB">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1956</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8 </w:instrText>
      </w:r>
      <w:r>
        <w:rPr>
          <w:rFonts w:ascii="Times New Roman" w:eastAsia="Arial" w:hAnsi="Times New Roman"/>
          <w:b/>
          <w:sz w:val="28"/>
          <w:szCs w:val="28"/>
        </w:rPr>
        <w:fldChar w:fldCharType="end"/>
      </w:r>
    </w:p>
    <w:p w:rsidR="008C37DB" w:rsidRPr="00D90526" w:rsidRDefault="008C37DB" w:rsidP="008C37DB">
      <w:pPr>
        <w:spacing w:after="0" w:line="240" w:lineRule="auto"/>
        <w:rPr>
          <w:rFonts w:ascii="Times New Roman" w:eastAsia="Arial" w:hAnsi="Times New Roman"/>
          <w:sz w:val="28"/>
          <w:szCs w:val="28"/>
        </w:rPr>
      </w:pPr>
    </w:p>
    <w:p w:rsidR="008C37DB" w:rsidRPr="00503874" w:rsidRDefault="008C37DB" w:rsidP="008C37D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conspire to engage in money laundering or transactions involving the proceeds of specified unlawful activity that violates Title 18, United States Code, Section [1956 or 1957].</w:t>
      </w:r>
    </w:p>
    <w:p w:rsidR="008C37DB" w:rsidRPr="00503874" w:rsidRDefault="008C37DB" w:rsidP="008C37D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[Describe the elements of the relevant provision of 18 U.S.C. § 1956 (money laundering) or 18. U.S.C. §1957 (transactions involving the proceeds of specified unlawful activity]</w:t>
      </w:r>
    </w:p>
    <w:p w:rsidR="008C37DB" w:rsidRPr="00503874" w:rsidRDefault="008C37DB" w:rsidP="008C37D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“conspiracy” is an agreement by two or more persons to commit an unlawful act. In other words, it is a kind of partnership for criminal purposes. Every member of the conspiracy becomes the agent or partner of every other member.</w:t>
      </w:r>
    </w:p>
    <w:p w:rsidR="008C37DB" w:rsidRPr="00503874" w:rsidRDefault="008C37DB" w:rsidP="008C37D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that all the people named in the indictment were members of the plan, or that those who were members made any kind of formal agreement. The heart of a conspiracy is the making of the unlawful plan itself, so the Government does not have to prove that the conspirators succeeded in carrying out the plan.</w:t>
      </w:r>
    </w:p>
    <w:p w:rsidR="008C37DB" w:rsidRPr="00503874" w:rsidRDefault="008C37DB" w:rsidP="008C37D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8C37DB" w:rsidRPr="00503874" w:rsidRDefault="008C37DB" w:rsidP="008C37DB">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two</w:t>
      </w:r>
      <w:proofErr w:type="gramEnd"/>
      <w:r w:rsidRPr="00503874">
        <w:rPr>
          <w:rFonts w:ascii="Times New Roman" w:eastAsia="Arial" w:hAnsi="Times New Roman"/>
          <w:sz w:val="28"/>
          <w:szCs w:val="28"/>
        </w:rPr>
        <w:t xml:space="preserve"> or more people agreed to try to accomplish a common and unlawful plan to violate [18 U.S.C. Section 1956 or 1957]; and</w:t>
      </w:r>
    </w:p>
    <w:p w:rsidR="008C37DB" w:rsidRPr="00503874" w:rsidRDefault="008C37DB" w:rsidP="008C37DB">
      <w:pPr>
        <w:spacing w:after="0" w:line="240" w:lineRule="auto"/>
        <w:ind w:left="1109" w:right="720" w:hanging="389"/>
        <w:jc w:val="both"/>
        <w:rPr>
          <w:rFonts w:ascii="Times New Roman" w:eastAsia="Arial" w:hAnsi="Times New Roman"/>
          <w:sz w:val="28"/>
          <w:szCs w:val="28"/>
        </w:rPr>
      </w:pPr>
    </w:p>
    <w:p w:rsidR="008C37DB" w:rsidRPr="00503874" w:rsidRDefault="008C37DB" w:rsidP="008C37DB">
      <w:pPr>
        <w:spacing w:after="0" w:line="240" w:lineRule="auto"/>
        <w:ind w:left="1224" w:right="720" w:hanging="504"/>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knew about the plan’s unlawful purpose and willfully joined in it.</w:t>
      </w:r>
    </w:p>
    <w:p w:rsidR="008C37DB" w:rsidRPr="00503874" w:rsidRDefault="008C37DB" w:rsidP="008C37DB">
      <w:pPr>
        <w:spacing w:after="0" w:line="240" w:lineRule="auto"/>
        <w:ind w:left="1109" w:right="720" w:hanging="389"/>
        <w:jc w:val="both"/>
        <w:rPr>
          <w:rFonts w:ascii="Times New Roman" w:eastAsia="Arial" w:hAnsi="Times New Roman"/>
          <w:sz w:val="28"/>
          <w:szCs w:val="28"/>
        </w:rPr>
      </w:pPr>
    </w:p>
    <w:p w:rsidR="008C37DB" w:rsidRPr="00503874" w:rsidRDefault="008C37DB" w:rsidP="008C37D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may be a conspirator even without knowing all the details of the unlawful plan or the names and identities of all the other alleged conspirators.</w:t>
      </w:r>
    </w:p>
    <w:p w:rsidR="008C37DB" w:rsidRPr="00503874" w:rsidRDefault="008C37DB" w:rsidP="008C37D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the Defendant played only a minor part in the plan but had a general understanding of the unlawful purpose of the plan – and willfully joined in the plan on at least one occasion – that's sufficient for you to find the Defendant guilty.</w:t>
      </w:r>
    </w:p>
    <w:p w:rsidR="00725167" w:rsidRPr="008C37DB" w:rsidRDefault="008C37DB" w:rsidP="008C37D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simply being present at the scene of an event or merely associating with certain people and discussing common goals and interests doesn't establish proof of a conspiracy. Also a person who doesn't know about a conspiracy but happens to act in a way that advances some purpose of one doesn't auto</w:t>
      </w:r>
      <w:r>
        <w:rPr>
          <w:rFonts w:ascii="Times New Roman" w:eastAsia="Arial" w:hAnsi="Times New Roman"/>
          <w:sz w:val="28"/>
          <w:szCs w:val="28"/>
        </w:rPr>
        <w:t>matically become a conspirator.</w:t>
      </w:r>
      <w:bookmarkEnd w:id="0"/>
    </w:p>
    <w:sectPr w:rsidR="00725167" w:rsidRPr="008C37DB" w:rsidSect="00BF309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F40" w:rsidRDefault="000B5F40" w:rsidP="000B5F40">
      <w:pPr>
        <w:spacing w:after="0" w:line="240" w:lineRule="auto"/>
      </w:pPr>
      <w:r>
        <w:separator/>
      </w:r>
    </w:p>
  </w:endnote>
  <w:endnote w:type="continuationSeparator" w:id="0">
    <w:p w:rsidR="000B5F40" w:rsidRDefault="000B5F40" w:rsidP="000B5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F40" w:rsidRDefault="000B5F40" w:rsidP="000B5F40">
      <w:pPr>
        <w:spacing w:after="0" w:line="240" w:lineRule="auto"/>
      </w:pPr>
      <w:r>
        <w:separator/>
      </w:r>
    </w:p>
  </w:footnote>
  <w:footnote w:type="continuationSeparator" w:id="0">
    <w:p w:rsidR="000B5F40" w:rsidRDefault="000B5F40" w:rsidP="000B5F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3630"/>
    <w:rsid w:val="00037ACF"/>
    <w:rsid w:val="00046FD0"/>
    <w:rsid w:val="00061926"/>
    <w:rsid w:val="000930F1"/>
    <w:rsid w:val="000A0DAC"/>
    <w:rsid w:val="000A3770"/>
    <w:rsid w:val="000B5F4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1E9E"/>
    <w:rsid w:val="0023331F"/>
    <w:rsid w:val="002949DE"/>
    <w:rsid w:val="002955BC"/>
    <w:rsid w:val="00297F25"/>
    <w:rsid w:val="002A58C5"/>
    <w:rsid w:val="002B3CC0"/>
    <w:rsid w:val="002D05B0"/>
    <w:rsid w:val="002D15B0"/>
    <w:rsid w:val="002D46A4"/>
    <w:rsid w:val="002F11BE"/>
    <w:rsid w:val="002F6471"/>
    <w:rsid w:val="003106D2"/>
    <w:rsid w:val="00316759"/>
    <w:rsid w:val="003269E0"/>
    <w:rsid w:val="003323B8"/>
    <w:rsid w:val="003353A3"/>
    <w:rsid w:val="00351981"/>
    <w:rsid w:val="00357A92"/>
    <w:rsid w:val="00364249"/>
    <w:rsid w:val="003643AB"/>
    <w:rsid w:val="003670BF"/>
    <w:rsid w:val="003B084A"/>
    <w:rsid w:val="003B1417"/>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334D8"/>
    <w:rsid w:val="00951BA3"/>
    <w:rsid w:val="00954ED0"/>
    <w:rsid w:val="009735DC"/>
    <w:rsid w:val="009A2D54"/>
    <w:rsid w:val="009C38F1"/>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309F"/>
    <w:rsid w:val="00BF48B6"/>
    <w:rsid w:val="00BF6E7E"/>
    <w:rsid w:val="00C364B3"/>
    <w:rsid w:val="00C6381A"/>
    <w:rsid w:val="00C65CA3"/>
    <w:rsid w:val="00C67B4C"/>
    <w:rsid w:val="00C80256"/>
    <w:rsid w:val="00C8168F"/>
    <w:rsid w:val="00C81EB6"/>
    <w:rsid w:val="00C90D9E"/>
    <w:rsid w:val="00CB15F1"/>
    <w:rsid w:val="00CB5193"/>
    <w:rsid w:val="00CD4431"/>
    <w:rsid w:val="00CF4820"/>
    <w:rsid w:val="00D217C7"/>
    <w:rsid w:val="00D230DA"/>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E6036"/>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B5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F40"/>
  </w:style>
  <w:style w:type="paragraph" w:styleId="Footer">
    <w:name w:val="footer"/>
    <w:basedOn w:val="Normal"/>
    <w:link w:val="FooterChar"/>
    <w:uiPriority w:val="99"/>
    <w:unhideWhenUsed/>
    <w:rsid w:val="000B5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F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B5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F40"/>
  </w:style>
  <w:style w:type="paragraph" w:styleId="Footer">
    <w:name w:val="footer"/>
    <w:basedOn w:val="Normal"/>
    <w:link w:val="FooterChar"/>
    <w:uiPriority w:val="99"/>
    <w:unhideWhenUsed/>
    <w:rsid w:val="000B5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2014-04-01T18:34:00Z</dcterms:created>
  <dcterms:modified xsi:type="dcterms:W3CDTF">2014-06-17T15:56:00Z</dcterms:modified>
</cp:coreProperties>
</file>