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6ED" w:rsidRPr="00503874" w:rsidRDefault="001766ED" w:rsidP="001766E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12</w:t>
      </w:r>
    </w:p>
    <w:p w:rsidR="001766ED" w:rsidRPr="00503874" w:rsidRDefault="001766ED" w:rsidP="001766E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Character Evidence</w:t>
      </w:r>
    </w:p>
    <w:p w:rsidR="001766ED" w:rsidRPr="00503874" w:rsidRDefault="001766ED" w:rsidP="001766ED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1766ED" w:rsidRPr="00503874" w:rsidRDefault="001766ED" w:rsidP="001766E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Evidence of a defendant’s character traits may create a reasonable doubt.</w:t>
      </w:r>
    </w:p>
    <w:p w:rsidR="00725167" w:rsidRPr="001766ED" w:rsidRDefault="001766ED" w:rsidP="001766E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You should consider testimony that a defendant is an honest and law-abiding citizen along with all the other evidence to decide whether the Government has proved beyond a reasonable doubt that the D</w:t>
      </w:r>
      <w:r>
        <w:rPr>
          <w:rFonts w:ascii="Times New Roman" w:eastAsia="Arial" w:hAnsi="Times New Roman"/>
          <w:sz w:val="28"/>
          <w:szCs w:val="28"/>
        </w:rPr>
        <w:t>efendant committed the offense.</w:t>
      </w:r>
    </w:p>
    <w:sectPr w:rsidR="00725167" w:rsidRPr="001766ED" w:rsidSect="00210D3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E9D" w:rsidRDefault="00F74E9D" w:rsidP="00F74E9D">
      <w:pPr>
        <w:spacing w:after="0" w:line="240" w:lineRule="auto"/>
      </w:pPr>
      <w:r>
        <w:separator/>
      </w:r>
    </w:p>
  </w:endnote>
  <w:endnote w:type="continuationSeparator" w:id="0">
    <w:p w:rsidR="00F74E9D" w:rsidRDefault="00F74E9D" w:rsidP="00F7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E9D" w:rsidRDefault="00F74E9D" w:rsidP="00F74E9D">
      <w:pPr>
        <w:spacing w:after="0" w:line="240" w:lineRule="auto"/>
      </w:pPr>
      <w:r>
        <w:separator/>
      </w:r>
    </w:p>
  </w:footnote>
  <w:footnote w:type="continuationSeparator" w:id="0">
    <w:p w:rsidR="00F74E9D" w:rsidRDefault="00F74E9D" w:rsidP="00F74E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1766ED"/>
    <w:rsid w:val="00210D37"/>
    <w:rsid w:val="0023331F"/>
    <w:rsid w:val="002949DE"/>
    <w:rsid w:val="003269E0"/>
    <w:rsid w:val="00376246"/>
    <w:rsid w:val="003B084A"/>
    <w:rsid w:val="0044104D"/>
    <w:rsid w:val="00443451"/>
    <w:rsid w:val="004766C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D0C96"/>
    <w:rsid w:val="00AE728E"/>
    <w:rsid w:val="00BF48B6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74E9D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4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E9D"/>
  </w:style>
  <w:style w:type="paragraph" w:styleId="Footer">
    <w:name w:val="footer"/>
    <w:basedOn w:val="Normal"/>
    <w:link w:val="FooterChar"/>
    <w:uiPriority w:val="99"/>
    <w:unhideWhenUsed/>
    <w:rsid w:val="00F74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E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4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E9D"/>
  </w:style>
  <w:style w:type="paragraph" w:styleId="Footer">
    <w:name w:val="footer"/>
    <w:basedOn w:val="Normal"/>
    <w:link w:val="FooterChar"/>
    <w:uiPriority w:val="99"/>
    <w:unhideWhenUsed/>
    <w:rsid w:val="00F74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2014-03-31T21:19:00Z</dcterms:created>
  <dcterms:modified xsi:type="dcterms:W3CDTF">2014-06-16T21:22:00Z</dcterms:modified>
</cp:coreProperties>
</file>