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E9B6" w14:textId="0C1F3E70" w:rsidR="006F212A" w:rsidRDefault="006F212A" w:rsidP="00640579">
      <w:pPr>
        <w:spacing w:after="0" w:line="240" w:lineRule="auto"/>
        <w:ind w:left="706" w:right="1440" w:firstLine="706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T3</w:t>
      </w:r>
    </w:p>
    <w:p w14:paraId="0A0AD35E" w14:textId="194E748C" w:rsidR="00D57D33" w:rsidRDefault="00D57D33" w:rsidP="00640579">
      <w:pPr>
        <w:spacing w:after="0" w:line="240" w:lineRule="auto"/>
        <w:ind w:left="706" w:right="1440" w:firstLine="706"/>
        <w:jc w:val="center"/>
        <w:rPr>
          <w:rFonts w:ascii="Times New Roman" w:eastAsia="Arial" w:hAnsi="Times New Roman"/>
          <w:b/>
          <w:sz w:val="28"/>
          <w:szCs w:val="28"/>
        </w:rPr>
      </w:pPr>
      <w:r w:rsidRPr="00D57D33">
        <w:rPr>
          <w:rFonts w:ascii="Times New Roman" w:eastAsia="Arial" w:hAnsi="Times New Roman"/>
          <w:b/>
          <w:sz w:val="28"/>
          <w:szCs w:val="28"/>
        </w:rPr>
        <w:t>Explanatory Instruction</w:t>
      </w:r>
    </w:p>
    <w:p w14:paraId="22385193" w14:textId="2284C601" w:rsidR="006F212A" w:rsidRPr="00640579" w:rsidRDefault="006F212A" w:rsidP="00640579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6F212A">
        <w:rPr>
          <w:rFonts w:ascii="Times New Roman" w:eastAsia="Arial" w:hAnsi="Times New Roman"/>
          <w:b/>
          <w:sz w:val="28"/>
          <w:szCs w:val="28"/>
        </w:rPr>
        <w:t>Transcript of Conversation</w:t>
      </w:r>
    </w:p>
    <w:p w14:paraId="4DB6D476" w14:textId="43F87EB2" w:rsidR="000707BC" w:rsidRDefault="006F212A" w:rsidP="00D801B0">
      <w:pPr>
        <w:spacing w:after="0" w:line="480" w:lineRule="auto"/>
        <w:ind w:firstLine="706"/>
        <w:jc w:val="both"/>
        <w:rPr>
          <w:rFonts w:ascii="Times New Roman" w:eastAsia="Arial" w:hAnsi="Times New Roman"/>
          <w:sz w:val="28"/>
          <w:szCs w:val="28"/>
        </w:rPr>
      </w:pPr>
      <w:r w:rsidRPr="006F212A">
        <w:rPr>
          <w:rFonts w:ascii="Times New Roman" w:eastAsia="Arial" w:hAnsi="Times New Roman"/>
          <w:sz w:val="28"/>
          <w:szCs w:val="28"/>
        </w:rPr>
        <w:t>Members of the Jury: Exhibit _____ has been identified as a transcript [and partial translation from Spanish into English] of the oral conversation heard on the tape recording received in evidence as Exhibit _____. [The transcript also purports to identify the speakers engaged in the conversation.]</w:t>
      </w:r>
    </w:p>
    <w:p w14:paraId="20CA73F7" w14:textId="2F21386C" w:rsidR="006F212A" w:rsidRDefault="006F212A" w:rsidP="00D801B0">
      <w:pPr>
        <w:spacing w:after="0" w:line="480" w:lineRule="auto"/>
        <w:ind w:firstLine="706"/>
        <w:jc w:val="both"/>
        <w:rPr>
          <w:rFonts w:ascii="Times New Roman" w:eastAsia="Arial" w:hAnsi="Times New Roman"/>
          <w:sz w:val="28"/>
          <w:szCs w:val="28"/>
        </w:rPr>
      </w:pPr>
      <w:r w:rsidRPr="006F212A">
        <w:rPr>
          <w:rFonts w:ascii="Times New Roman" w:eastAsia="Arial" w:hAnsi="Times New Roman"/>
          <w:sz w:val="28"/>
          <w:szCs w:val="28"/>
        </w:rPr>
        <w:t>I’ve admitted the transcript for the limited purpose of helping you follow the content of the conversation as you listen to the tape recording [, particularly those portions spoken in Spanish,] [</w:t>
      </w:r>
      <w:proofErr w:type="gramStart"/>
      <w:r w:rsidRPr="006F212A">
        <w:rPr>
          <w:rFonts w:ascii="Times New Roman" w:eastAsia="Arial" w:hAnsi="Times New Roman"/>
          <w:sz w:val="28"/>
          <w:szCs w:val="28"/>
        </w:rPr>
        <w:t>and also</w:t>
      </w:r>
      <w:proofErr w:type="gramEnd"/>
      <w:r w:rsidRPr="006F212A">
        <w:rPr>
          <w:rFonts w:ascii="Times New Roman" w:eastAsia="Arial" w:hAnsi="Times New Roman"/>
          <w:sz w:val="28"/>
          <w:szCs w:val="28"/>
        </w:rPr>
        <w:t xml:space="preserve"> to help you identify the speakers.]</w:t>
      </w:r>
    </w:p>
    <w:p w14:paraId="36FEB28B" w14:textId="788A341F" w:rsidR="006F212A" w:rsidRDefault="006F212A" w:rsidP="00D801B0">
      <w:pPr>
        <w:spacing w:after="0" w:line="480" w:lineRule="auto"/>
        <w:ind w:firstLine="706"/>
        <w:jc w:val="both"/>
        <w:rPr>
          <w:rFonts w:ascii="Times New Roman" w:eastAsia="Arial" w:hAnsi="Times New Roman"/>
          <w:sz w:val="28"/>
          <w:szCs w:val="28"/>
        </w:rPr>
      </w:pPr>
      <w:r w:rsidRPr="006F212A">
        <w:rPr>
          <w:rFonts w:ascii="Times New Roman" w:eastAsia="Arial" w:hAnsi="Times New Roman"/>
          <w:sz w:val="28"/>
          <w:szCs w:val="28"/>
        </w:rPr>
        <w:t>But you are specifically instructed that whether the transcript correctly reflects the content of the conversation [or the identit</w:t>
      </w:r>
      <w:r>
        <w:rPr>
          <w:rFonts w:ascii="Times New Roman" w:eastAsia="Arial" w:hAnsi="Times New Roman"/>
          <w:sz w:val="28"/>
          <w:szCs w:val="28"/>
        </w:rPr>
        <w:t>ies</w:t>
      </w:r>
      <w:r w:rsidRPr="006F212A">
        <w:rPr>
          <w:rFonts w:ascii="Times New Roman" w:eastAsia="Arial" w:hAnsi="Times New Roman"/>
          <w:sz w:val="28"/>
          <w:szCs w:val="28"/>
        </w:rPr>
        <w:t xml:space="preserve"> of the speakers] is entirely for you to decide based on your own evaluation of the testimony you have heard about the preparation of the transcript</w:t>
      </w:r>
      <w:r>
        <w:rPr>
          <w:rFonts w:ascii="Times New Roman" w:eastAsia="Arial" w:hAnsi="Times New Roman"/>
          <w:sz w:val="28"/>
          <w:szCs w:val="28"/>
        </w:rPr>
        <w:t>.</w:t>
      </w:r>
    </w:p>
    <w:p w14:paraId="79F21634" w14:textId="5AB47F7D" w:rsidR="006F212A" w:rsidRDefault="006F212A" w:rsidP="00D801B0">
      <w:pPr>
        <w:spacing w:after="0" w:line="480" w:lineRule="auto"/>
        <w:ind w:firstLine="706"/>
        <w:jc w:val="both"/>
        <w:rPr>
          <w:rFonts w:ascii="Times New Roman" w:eastAsia="Arial" w:hAnsi="Times New Roman"/>
          <w:sz w:val="28"/>
          <w:szCs w:val="28"/>
        </w:rPr>
      </w:pPr>
      <w:r w:rsidRPr="006F212A">
        <w:rPr>
          <w:rFonts w:ascii="Times New Roman" w:eastAsia="Arial" w:hAnsi="Times New Roman"/>
          <w:sz w:val="28"/>
          <w:szCs w:val="28"/>
        </w:rPr>
        <w:t>If you determine that the transcript is in any respect incorrect or unreliable, you should disregard it to that extent</w:t>
      </w:r>
      <w:r>
        <w:rPr>
          <w:rFonts w:ascii="Times New Roman" w:eastAsia="Arial" w:hAnsi="Times New Roman"/>
          <w:sz w:val="28"/>
          <w:szCs w:val="28"/>
        </w:rPr>
        <w:t>.</w:t>
      </w:r>
    </w:p>
    <w:p w14:paraId="61DBC6D5" w14:textId="23476016" w:rsidR="006F212A" w:rsidRPr="000707BC" w:rsidRDefault="006F212A" w:rsidP="000707BC"/>
    <w:sectPr w:rsidR="006F212A" w:rsidRPr="000707BC" w:rsidSect="00D20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EF5A" w14:textId="77777777" w:rsidR="006F212A" w:rsidRDefault="00E3105C" w:rsidP="006E0FDA">
      <w:pPr>
        <w:spacing w:after="0" w:line="240" w:lineRule="auto"/>
      </w:pPr>
      <w:r>
        <w:separator/>
      </w:r>
    </w:p>
  </w:endnote>
  <w:endnote w:type="continuationSeparator" w:id="0">
    <w:p w14:paraId="7532EA86" w14:textId="77777777" w:rsidR="006F212A" w:rsidRDefault="00E3105C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33FF" w14:textId="77777777" w:rsidR="00640579" w:rsidRDefault="006405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5295" w14:textId="68962729" w:rsidR="005E51A4" w:rsidRPr="00640579" w:rsidRDefault="005E51A4" w:rsidP="006405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C742" w14:textId="77777777" w:rsidR="00640579" w:rsidRDefault="00640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7BBC2" w14:textId="77777777" w:rsidR="006F212A" w:rsidRDefault="00E3105C" w:rsidP="006E0FDA">
      <w:pPr>
        <w:spacing w:after="0" w:line="240" w:lineRule="auto"/>
      </w:pPr>
      <w:r>
        <w:separator/>
      </w:r>
    </w:p>
  </w:footnote>
  <w:footnote w:type="continuationSeparator" w:id="0">
    <w:p w14:paraId="5FB3C360" w14:textId="77777777" w:rsidR="006F212A" w:rsidRDefault="00E3105C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0C2F" w14:textId="77777777" w:rsidR="00640579" w:rsidRDefault="006405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94E6" w14:textId="77777777" w:rsidR="00640579" w:rsidRDefault="006405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62F6" w14:textId="77777777" w:rsidR="00640579" w:rsidRDefault="00640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C0322"/>
    <w:multiLevelType w:val="hybridMultilevel"/>
    <w:tmpl w:val="D96ECB3C"/>
    <w:lvl w:ilvl="0" w:tplc="90712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EEB2EFE"/>
    <w:multiLevelType w:val="hybridMultilevel"/>
    <w:tmpl w:val="E17E26AC"/>
    <w:lvl w:ilvl="0" w:tplc="97506895">
      <w:start w:val="1"/>
      <w:numFmt w:val="decimal"/>
      <w:lvlText w:val="%1."/>
      <w:lvlJc w:val="left"/>
      <w:pPr>
        <w:ind w:left="720" w:hanging="360"/>
      </w:pPr>
    </w:lvl>
    <w:lvl w:ilvl="1" w:tplc="97506895" w:tentative="1">
      <w:start w:val="1"/>
      <w:numFmt w:val="lowerLetter"/>
      <w:lvlText w:val="%2."/>
      <w:lvlJc w:val="left"/>
      <w:pPr>
        <w:ind w:left="1440" w:hanging="360"/>
      </w:pPr>
    </w:lvl>
    <w:lvl w:ilvl="2" w:tplc="97506895" w:tentative="1">
      <w:start w:val="1"/>
      <w:numFmt w:val="lowerRoman"/>
      <w:lvlText w:val="%3."/>
      <w:lvlJc w:val="right"/>
      <w:pPr>
        <w:ind w:left="2160" w:hanging="180"/>
      </w:pPr>
    </w:lvl>
    <w:lvl w:ilvl="3" w:tplc="97506895" w:tentative="1">
      <w:start w:val="1"/>
      <w:numFmt w:val="decimal"/>
      <w:lvlText w:val="%4."/>
      <w:lvlJc w:val="left"/>
      <w:pPr>
        <w:ind w:left="2880" w:hanging="360"/>
      </w:pPr>
    </w:lvl>
    <w:lvl w:ilvl="4" w:tplc="97506895" w:tentative="1">
      <w:start w:val="1"/>
      <w:numFmt w:val="lowerLetter"/>
      <w:lvlText w:val="%5."/>
      <w:lvlJc w:val="left"/>
      <w:pPr>
        <w:ind w:left="3600" w:hanging="360"/>
      </w:pPr>
    </w:lvl>
    <w:lvl w:ilvl="5" w:tplc="97506895" w:tentative="1">
      <w:start w:val="1"/>
      <w:numFmt w:val="lowerRoman"/>
      <w:lvlText w:val="%6."/>
      <w:lvlJc w:val="right"/>
      <w:pPr>
        <w:ind w:left="4320" w:hanging="180"/>
      </w:pPr>
    </w:lvl>
    <w:lvl w:ilvl="6" w:tplc="97506895" w:tentative="1">
      <w:start w:val="1"/>
      <w:numFmt w:val="decimal"/>
      <w:lvlText w:val="%7."/>
      <w:lvlJc w:val="left"/>
      <w:pPr>
        <w:ind w:left="5040" w:hanging="360"/>
      </w:pPr>
    </w:lvl>
    <w:lvl w:ilvl="7" w:tplc="97506895" w:tentative="1">
      <w:start w:val="1"/>
      <w:numFmt w:val="lowerLetter"/>
      <w:lvlText w:val="%8."/>
      <w:lvlJc w:val="left"/>
      <w:pPr>
        <w:ind w:left="5760" w:hanging="360"/>
      </w:pPr>
    </w:lvl>
    <w:lvl w:ilvl="8" w:tplc="97506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17612259">
    <w:abstractNumId w:val="5"/>
  </w:num>
  <w:num w:numId="2" w16cid:durableId="1443765188">
    <w:abstractNumId w:val="7"/>
  </w:num>
  <w:num w:numId="3" w16cid:durableId="438331852">
    <w:abstractNumId w:val="8"/>
  </w:num>
  <w:num w:numId="4" w16cid:durableId="656105838">
    <w:abstractNumId w:val="6"/>
  </w:num>
  <w:num w:numId="5" w16cid:durableId="610667999">
    <w:abstractNumId w:val="2"/>
  </w:num>
  <w:num w:numId="6" w16cid:durableId="1451822496">
    <w:abstractNumId w:val="1"/>
  </w:num>
  <w:num w:numId="7" w16cid:durableId="1701666772">
    <w:abstractNumId w:val="4"/>
  </w:num>
  <w:num w:numId="8" w16cid:durableId="11104400">
    <w:abstractNumId w:val="0"/>
  </w:num>
  <w:num w:numId="9" w16cid:durableId="255556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707BC"/>
    <w:rsid w:val="000F6147"/>
    <w:rsid w:val="00112029"/>
    <w:rsid w:val="00135412"/>
    <w:rsid w:val="00280D29"/>
    <w:rsid w:val="00361FF4"/>
    <w:rsid w:val="003B5299"/>
    <w:rsid w:val="00493A0C"/>
    <w:rsid w:val="004D6B48"/>
    <w:rsid w:val="004E7613"/>
    <w:rsid w:val="00531A4E"/>
    <w:rsid w:val="00533E87"/>
    <w:rsid w:val="00535F5A"/>
    <w:rsid w:val="00555F58"/>
    <w:rsid w:val="005E51A4"/>
    <w:rsid w:val="00640579"/>
    <w:rsid w:val="006A5B0C"/>
    <w:rsid w:val="006E6663"/>
    <w:rsid w:val="006F212A"/>
    <w:rsid w:val="00751084"/>
    <w:rsid w:val="007710A3"/>
    <w:rsid w:val="007C12D4"/>
    <w:rsid w:val="00840C8A"/>
    <w:rsid w:val="008B3AC2"/>
    <w:rsid w:val="008F680D"/>
    <w:rsid w:val="009B056D"/>
    <w:rsid w:val="00A02678"/>
    <w:rsid w:val="00AC197E"/>
    <w:rsid w:val="00B21D59"/>
    <w:rsid w:val="00BD419F"/>
    <w:rsid w:val="00C118A5"/>
    <w:rsid w:val="00C9616A"/>
    <w:rsid w:val="00D05EE7"/>
    <w:rsid w:val="00D57D33"/>
    <w:rsid w:val="00D801B0"/>
    <w:rsid w:val="00DC262F"/>
    <w:rsid w:val="00DD477A"/>
    <w:rsid w:val="00DF064E"/>
    <w:rsid w:val="00E25566"/>
    <w:rsid w:val="00E3105C"/>
    <w:rsid w:val="00FB45FF"/>
    <w:rsid w:val="00FC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5BA2B"/>
  <w15:docId w15:val="{4F0B0DDF-85B9-4A26-BBA3-91F52047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8"/>
  </w:style>
  <w:style w:type="paragraph" w:styleId="Footer">
    <w:name w:val="footer"/>
    <w:basedOn w:val="Normal"/>
    <w:link w:val="FooterChar"/>
    <w:uiPriority w:val="99"/>
    <w:unhideWhenUsed/>
    <w:rsid w:val="0051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8"/>
  </w:style>
  <w:style w:type="paragraph" w:styleId="Revision">
    <w:name w:val="Revision"/>
    <w:hidden/>
    <w:uiPriority w:val="99"/>
    <w:semiHidden/>
    <w:rsid w:val="006F2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Chua-Rubenfeld</dc:creator>
  <cp:keywords/>
  <dc:description/>
  <cp:lastModifiedBy>Kathleen Adams</cp:lastModifiedBy>
  <cp:revision>3</cp:revision>
  <dcterms:created xsi:type="dcterms:W3CDTF">2025-08-05T19:32:00Z</dcterms:created>
  <dcterms:modified xsi:type="dcterms:W3CDTF">2025-08-05T19:33:00Z</dcterms:modified>
</cp:coreProperties>
</file>