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55" w:rsidRDefault="00F43255" w:rsidP="00F43255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T4</w:t>
      </w:r>
    </w:p>
    <w:p w:rsidR="00F43255" w:rsidRDefault="00F43255" w:rsidP="007C3F0D">
      <w:pPr>
        <w:spacing w:after="0" w:line="240" w:lineRule="auto"/>
        <w:ind w:left="3060" w:right="3060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Explanatory Instruction</w:t>
      </w:r>
      <w:r w:rsidR="007C3F0D">
        <w:rPr>
          <w:rFonts w:ascii="Times New Roman" w:eastAsia="Arial" w:hAnsi="Times New Roman"/>
          <w:b/>
          <w:sz w:val="28"/>
          <w:szCs w:val="28"/>
        </w:rPr>
        <w:t xml:space="preserve"> </w:t>
      </w:r>
      <w:r>
        <w:rPr>
          <w:rFonts w:ascii="Times New Roman" w:eastAsia="Arial" w:hAnsi="Times New Roman"/>
          <w:b/>
          <w:sz w:val="28"/>
          <w:szCs w:val="28"/>
        </w:rPr>
        <w:t xml:space="preserve">Role of </w:t>
      </w:r>
      <w:r w:rsidR="00A44DCE">
        <w:rPr>
          <w:rFonts w:ascii="Times New Roman" w:eastAsia="Arial" w:hAnsi="Times New Roman"/>
          <w:b/>
          <w:sz w:val="28"/>
          <w:szCs w:val="28"/>
        </w:rPr>
        <w:t xml:space="preserve">the </w:t>
      </w:r>
      <w:r>
        <w:rPr>
          <w:rFonts w:ascii="Times New Roman" w:eastAsia="Arial" w:hAnsi="Times New Roman"/>
          <w:b/>
          <w:sz w:val="28"/>
          <w:szCs w:val="28"/>
        </w:rPr>
        <w:t>Interpreter</w:t>
      </w:r>
    </w:p>
    <w:p w:rsidR="00F43255" w:rsidRPr="006F6C86" w:rsidRDefault="00F43255" w:rsidP="00F43255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43255" w:rsidRPr="00503874" w:rsidRDefault="00F43255" w:rsidP="00F43255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We seek a fair trial for all regardless of what language they speak. We are going to have an interpreter assist us through these proceedings, and you should know what [she] can do and what [she] cannot do. Basically, the interpreter is here only to help us communicate during the proceedings. [She] is not a party in the case, has no interest in the case, and will be completely neutral. Accordingly, [she] is not working for either party. The interpreter's sole responsibility is to enable us to communicate with each other.</w:t>
      </w:r>
    </w:p>
    <w:p w:rsidR="00F43255" w:rsidRPr="00503874" w:rsidRDefault="00F43255" w:rsidP="00F43255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Treat the interpreter of the witness's testimony as if the witness had spoken English and no interpreter was present. Do not allow the fact that testimony is given in a language other than English influence you in any way.</w:t>
      </w:r>
    </w:p>
    <w:p w:rsidR="00725167" w:rsidRPr="00F43255" w:rsidRDefault="00F43255" w:rsidP="00F43255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 xml:space="preserve">If any of you understand the language of the witness, disregard completely what the witness says in [her] language. Consider as evidence only what is provided by the interpreter in English. If you think an interpreter has made a mistake, you may bring it to the attention of the Court, but you should make your deliberations on the basis </w:t>
      </w:r>
      <w:r>
        <w:rPr>
          <w:rFonts w:ascii="Times New Roman" w:eastAsia="Arial" w:hAnsi="Times New Roman" w:cs="Arial"/>
          <w:sz w:val="28"/>
          <w:szCs w:val="28"/>
        </w:rPr>
        <w:t>of the official interpretation.</w:t>
      </w:r>
    </w:p>
    <w:sectPr w:rsidR="00725167" w:rsidRPr="00F43255" w:rsidSect="007C3F0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05F41"/>
    <w:rsid w:val="00014B03"/>
    <w:rsid w:val="00017982"/>
    <w:rsid w:val="000323E6"/>
    <w:rsid w:val="00037ACF"/>
    <w:rsid w:val="00046FD0"/>
    <w:rsid w:val="000523B1"/>
    <w:rsid w:val="00061926"/>
    <w:rsid w:val="00084B22"/>
    <w:rsid w:val="000930F1"/>
    <w:rsid w:val="000A0DAC"/>
    <w:rsid w:val="000A3770"/>
    <w:rsid w:val="000C545E"/>
    <w:rsid w:val="000D1564"/>
    <w:rsid w:val="000E4796"/>
    <w:rsid w:val="000F71FA"/>
    <w:rsid w:val="00124866"/>
    <w:rsid w:val="001363A6"/>
    <w:rsid w:val="00144658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1389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4100"/>
    <w:rsid w:val="002E778E"/>
    <w:rsid w:val="002F0789"/>
    <w:rsid w:val="002F11BE"/>
    <w:rsid w:val="002F6471"/>
    <w:rsid w:val="003041BB"/>
    <w:rsid w:val="0030771D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77BE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1400C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3E7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39C3"/>
    <w:rsid w:val="007A6B81"/>
    <w:rsid w:val="007A709E"/>
    <w:rsid w:val="007B23A4"/>
    <w:rsid w:val="007B44E8"/>
    <w:rsid w:val="007C3F0D"/>
    <w:rsid w:val="007C5B5A"/>
    <w:rsid w:val="007D2297"/>
    <w:rsid w:val="007D489E"/>
    <w:rsid w:val="007E0D22"/>
    <w:rsid w:val="007E6B1B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4300"/>
    <w:rsid w:val="008D7939"/>
    <w:rsid w:val="008E3322"/>
    <w:rsid w:val="00905D66"/>
    <w:rsid w:val="00917BF9"/>
    <w:rsid w:val="00923115"/>
    <w:rsid w:val="009241CD"/>
    <w:rsid w:val="009334D8"/>
    <w:rsid w:val="009465C1"/>
    <w:rsid w:val="00951BA3"/>
    <w:rsid w:val="00954ED0"/>
    <w:rsid w:val="009735DC"/>
    <w:rsid w:val="00993241"/>
    <w:rsid w:val="00996805"/>
    <w:rsid w:val="009A2D54"/>
    <w:rsid w:val="009B342A"/>
    <w:rsid w:val="009B791B"/>
    <w:rsid w:val="009C38F1"/>
    <w:rsid w:val="009D34C3"/>
    <w:rsid w:val="009D6389"/>
    <w:rsid w:val="009D769F"/>
    <w:rsid w:val="009F22BD"/>
    <w:rsid w:val="00A02EB8"/>
    <w:rsid w:val="00A247DA"/>
    <w:rsid w:val="00A440AC"/>
    <w:rsid w:val="00A44DCE"/>
    <w:rsid w:val="00A56A7D"/>
    <w:rsid w:val="00A72636"/>
    <w:rsid w:val="00A76BCD"/>
    <w:rsid w:val="00A77494"/>
    <w:rsid w:val="00AA2BBA"/>
    <w:rsid w:val="00AA6BE1"/>
    <w:rsid w:val="00AB14AE"/>
    <w:rsid w:val="00AD0C96"/>
    <w:rsid w:val="00AD3D99"/>
    <w:rsid w:val="00AD47C0"/>
    <w:rsid w:val="00AD6D6F"/>
    <w:rsid w:val="00AE728E"/>
    <w:rsid w:val="00AF5B0A"/>
    <w:rsid w:val="00B00A13"/>
    <w:rsid w:val="00B55C89"/>
    <w:rsid w:val="00B62FD8"/>
    <w:rsid w:val="00B731DF"/>
    <w:rsid w:val="00B74489"/>
    <w:rsid w:val="00B8236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498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43255"/>
    <w:rsid w:val="00F50843"/>
    <w:rsid w:val="00F54061"/>
    <w:rsid w:val="00F74FBB"/>
    <w:rsid w:val="00F77A73"/>
    <w:rsid w:val="00F83540"/>
    <w:rsid w:val="00F83A34"/>
    <w:rsid w:val="00F91542"/>
    <w:rsid w:val="00F95CF4"/>
    <w:rsid w:val="00FA4971"/>
    <w:rsid w:val="00FD1391"/>
    <w:rsid w:val="00FD40C1"/>
    <w:rsid w:val="00FE6036"/>
    <w:rsid w:val="00FE6BB9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498"/>
  </w:style>
  <w:style w:type="paragraph" w:styleId="Footer">
    <w:name w:val="footer"/>
    <w:basedOn w:val="Normal"/>
    <w:link w:val="FooterChar"/>
    <w:uiPriority w:val="99"/>
    <w:unhideWhenUsed/>
    <w:rsid w:val="00DC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4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498"/>
  </w:style>
  <w:style w:type="paragraph" w:styleId="Footer">
    <w:name w:val="footer"/>
    <w:basedOn w:val="Normal"/>
    <w:link w:val="FooterChar"/>
    <w:uiPriority w:val="99"/>
    <w:unhideWhenUsed/>
    <w:rsid w:val="00DC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2014-03-31T21:11:00Z</dcterms:created>
  <dcterms:modified xsi:type="dcterms:W3CDTF">2014-06-16T19:22:00Z</dcterms:modified>
</cp:coreProperties>
</file>